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53" w:rsidRDefault="00B94D11">
      <w:r>
        <w:t xml:space="preserve"> </w:t>
      </w:r>
      <w:r w:rsidR="004C675C">
        <w:t xml:space="preserve"> </w:t>
      </w:r>
      <w:r w:rsidR="00B67888">
        <w:t xml:space="preserve"> </w:t>
      </w:r>
    </w:p>
    <w:p w:rsidR="00580519" w:rsidRDefault="00580519"/>
    <w:p w:rsidR="00580519" w:rsidRDefault="00580519"/>
    <w:p w:rsidR="00593D63" w:rsidRDefault="00593D63" w:rsidP="00402516">
      <w:pPr>
        <w:ind w:firstLine="720"/>
        <w:rPr>
          <w:b/>
        </w:rPr>
      </w:pPr>
    </w:p>
    <w:p w:rsidR="00D9023D" w:rsidRDefault="00593D63" w:rsidP="00751FDA">
      <w:pPr>
        <w:jc w:val="center"/>
        <w:rPr>
          <w:b/>
        </w:rPr>
      </w:pPr>
      <w:r>
        <w:rPr>
          <w:b/>
        </w:rPr>
        <w:t xml:space="preserve">THE RHODE </w:t>
      </w:r>
      <w:smartTag w:uri="urn:schemas-microsoft-com:office:smarttags" w:element="place">
        <w:r>
          <w:rPr>
            <w:b/>
          </w:rPr>
          <w:t>ISLAND</w:t>
        </w:r>
      </w:smartTag>
      <w:r>
        <w:rPr>
          <w:b/>
        </w:rPr>
        <w:t xml:space="preserve"> CONVENTION CENTER AUTHORITY</w:t>
      </w:r>
      <w:r>
        <w:rPr>
          <w:b/>
        </w:rPr>
        <w:cr/>
      </w:r>
      <w:r w:rsidR="00C131F6">
        <w:rPr>
          <w:b/>
        </w:rPr>
        <w:t>4</w:t>
      </w:r>
      <w:r w:rsidR="00A20807">
        <w:rPr>
          <w:b/>
        </w:rPr>
        <w:t>1</w:t>
      </w:r>
      <w:r w:rsidR="00EE12BB">
        <w:rPr>
          <w:b/>
        </w:rPr>
        <w:t>8</w:t>
      </w:r>
      <w:r w:rsidR="00FE5589">
        <w:rPr>
          <w:b/>
        </w:rPr>
        <w:t>t</w:t>
      </w:r>
      <w:r w:rsidR="00A82BB3">
        <w:rPr>
          <w:b/>
        </w:rPr>
        <w:t>h</w:t>
      </w:r>
      <w:r w:rsidR="00491313">
        <w:rPr>
          <w:b/>
        </w:rPr>
        <w:t xml:space="preserve"> </w:t>
      </w:r>
      <w:r w:rsidR="00D9023D">
        <w:rPr>
          <w:b/>
        </w:rPr>
        <w:t>MEETING OF THE</w:t>
      </w:r>
    </w:p>
    <w:p w:rsidR="00751FDA" w:rsidRDefault="00593D63" w:rsidP="00751FDA">
      <w:pPr>
        <w:pBdr>
          <w:bottom w:val="single" w:sz="4" w:space="1" w:color="auto"/>
        </w:pBdr>
        <w:jc w:val="center"/>
        <w:rPr>
          <w:b/>
        </w:rPr>
      </w:pPr>
      <w:r>
        <w:rPr>
          <w:b/>
        </w:rPr>
        <w:t>BOARD OF COMMISSIONERS</w:t>
      </w:r>
      <w:r>
        <w:rPr>
          <w:b/>
        </w:rPr>
        <w:cr/>
      </w:r>
      <w:r w:rsidR="00EE12BB">
        <w:rPr>
          <w:b/>
        </w:rPr>
        <w:t>April 27</w:t>
      </w:r>
      <w:r w:rsidR="00650306">
        <w:rPr>
          <w:b/>
        </w:rPr>
        <w:t>, 2017</w:t>
      </w:r>
    </w:p>
    <w:p w:rsidR="00593D63" w:rsidRDefault="00593D63" w:rsidP="00751FDA">
      <w:r>
        <w:t>A meeting of the Board of Commissioners of the Rhode Island Convention Center Authority (hereinafter referred to as "Authority", the "CCA" or the "Board") was held on</w:t>
      </w:r>
      <w:r w:rsidR="002E6676">
        <w:t xml:space="preserve"> </w:t>
      </w:r>
      <w:r w:rsidR="00EE12BB">
        <w:t>April 27, 2017</w:t>
      </w:r>
      <w:r w:rsidR="001F58A7">
        <w:t xml:space="preserve"> </w:t>
      </w:r>
      <w:r>
        <w:t xml:space="preserve">pursuant to notice, at the </w:t>
      </w:r>
      <w:r w:rsidR="00CF290C">
        <w:t>Rhode Island Convention Center,</w:t>
      </w:r>
      <w:r>
        <w:t xml:space="preserve"> </w:t>
      </w:r>
      <w:r w:rsidR="00650306">
        <w:t>One Sabin Street</w:t>
      </w:r>
      <w:r w:rsidR="00CF290C">
        <w:t>, Pr</w:t>
      </w:r>
      <w:r>
        <w:t xml:space="preserve">ovidence, Rhode Island. </w:t>
      </w:r>
    </w:p>
    <w:p w:rsidR="00593D63" w:rsidRDefault="00593D63"/>
    <w:p w:rsidR="00593D63" w:rsidRDefault="00593D63">
      <w:r>
        <w:t>Board members present were</w:t>
      </w:r>
      <w:r w:rsidR="00A526A1">
        <w:t xml:space="preserve"> Chairman Bernie Buonanno, </w:t>
      </w:r>
      <w:r w:rsidR="003D1046">
        <w:t xml:space="preserve">George Nee, </w:t>
      </w:r>
      <w:r w:rsidR="00EA59B4">
        <w:t>Paul MacDonald</w:t>
      </w:r>
      <w:r w:rsidR="004D2EE5">
        <w:t>,</w:t>
      </w:r>
      <w:r w:rsidR="00650306">
        <w:t xml:space="preserve"> Stan Israel</w:t>
      </w:r>
      <w:r w:rsidR="00751FDA">
        <w:t>,</w:t>
      </w:r>
      <w:r w:rsidR="00A82BB3">
        <w:t xml:space="preserve"> </w:t>
      </w:r>
      <w:r w:rsidR="00D71322">
        <w:t xml:space="preserve">Catherine Parente, Patrick Butler, </w:t>
      </w:r>
      <w:r w:rsidR="007065E1">
        <w:t>Jeff Hirsh</w:t>
      </w:r>
      <w:r w:rsidR="00E4039D">
        <w:t xml:space="preserve"> and</w:t>
      </w:r>
      <w:r>
        <w:t xml:space="preserve"> </w:t>
      </w:r>
      <w:r w:rsidR="00E4039D">
        <w:t>Dale Venturini</w:t>
      </w:r>
      <w:r w:rsidR="00650306">
        <w:t xml:space="preserve">. </w:t>
      </w:r>
      <w:r w:rsidR="00150457">
        <w:t xml:space="preserve"> </w:t>
      </w:r>
    </w:p>
    <w:p w:rsidR="00593D63" w:rsidRDefault="00593D63"/>
    <w:p w:rsidR="0032094E" w:rsidRDefault="000C05E2">
      <w:r>
        <w:t xml:space="preserve">Mr. Hooper and Mr. Mendez were unable to attend. </w:t>
      </w:r>
    </w:p>
    <w:p w:rsidR="0032094E" w:rsidRDefault="0032094E"/>
    <w:p w:rsidR="00CE6EFD" w:rsidRDefault="00593D63">
      <w:r>
        <w:t>Also present were James P. McCarvill, Executive Director</w:t>
      </w:r>
      <w:r w:rsidR="002E6676">
        <w:t xml:space="preserve"> and Donald Nadeau</w:t>
      </w:r>
      <w:r w:rsidR="003C2001">
        <w:t>,</w:t>
      </w:r>
      <w:r w:rsidR="00C131F6">
        <w:t xml:space="preserve"> </w:t>
      </w:r>
      <w:r>
        <w:t xml:space="preserve">Rhode Island Convention Center Authority; </w:t>
      </w:r>
      <w:r w:rsidR="00D724A3">
        <w:t>Larry Lepore</w:t>
      </w:r>
      <w:r w:rsidR="00D2471F">
        <w:t>, Amanda Wilmouth</w:t>
      </w:r>
      <w:r w:rsidR="003C2001">
        <w:t xml:space="preserve"> and</w:t>
      </w:r>
      <w:r w:rsidR="00F75998">
        <w:t xml:space="preserve"> P</w:t>
      </w:r>
      <w:r w:rsidR="00384158">
        <w:t>amela Bacon</w:t>
      </w:r>
      <w:r w:rsidR="00F75998">
        <w:t xml:space="preserve">, </w:t>
      </w:r>
      <w:r w:rsidR="003C2001">
        <w:t>t</w:t>
      </w:r>
      <w:r w:rsidR="00022A97">
        <w:t xml:space="preserve">he </w:t>
      </w:r>
      <w:r w:rsidR="00A20807">
        <w:t xml:space="preserve">Convention Center and the Dunkin’ Donuts Center; </w:t>
      </w:r>
      <w:r w:rsidR="00DF0783">
        <w:t>Martha Sheridan</w:t>
      </w:r>
      <w:r w:rsidR="005527F7">
        <w:t xml:space="preserve">, </w:t>
      </w:r>
      <w:r w:rsidR="00F75998">
        <w:t>PWCVB;</w:t>
      </w:r>
      <w:r w:rsidR="004D2EE5">
        <w:t xml:space="preserve"> </w:t>
      </w:r>
      <w:r w:rsidR="00DF0783">
        <w:t>Dan Schwartz</w:t>
      </w:r>
      <w:r w:rsidR="002E6676">
        <w:t xml:space="preserve"> and Michael Gravison</w:t>
      </w:r>
      <w:r w:rsidR="00865BD6">
        <w:t xml:space="preserve">, </w:t>
      </w:r>
      <w:r w:rsidR="00DA010B">
        <w:t>t</w:t>
      </w:r>
      <w:r w:rsidR="00BE3B71">
        <w:t xml:space="preserve">he </w:t>
      </w:r>
      <w:r>
        <w:t>VETS</w:t>
      </w:r>
      <w:r w:rsidR="00BE3B71">
        <w:t>;</w:t>
      </w:r>
      <w:r>
        <w:t xml:space="preserve"> </w:t>
      </w:r>
      <w:r w:rsidR="000C05E2">
        <w:t xml:space="preserve">Samantha Robitaille, </w:t>
      </w:r>
      <w:r w:rsidR="005527F7">
        <w:t>Citr</w:t>
      </w:r>
      <w:r w:rsidR="000C05E2">
        <w:t>i</w:t>
      </w:r>
      <w:r w:rsidR="005527F7">
        <w:t>n Cooperman;</w:t>
      </w:r>
      <w:r w:rsidR="002E6676">
        <w:t xml:space="preserve"> </w:t>
      </w:r>
      <w:r w:rsidR="00650306">
        <w:t xml:space="preserve"> Chantale Sarrasin, House Fiscal Office,</w:t>
      </w:r>
      <w:r w:rsidR="000C05E2">
        <w:t xml:space="preserve"> </w:t>
      </w:r>
      <w:r w:rsidR="00650306">
        <w:t xml:space="preserve">Burnell Goldman, Omni Providence; Rick Hall and Ray Keough, Keough Construction; </w:t>
      </w:r>
      <w:r w:rsidR="009B7267">
        <w:t>Bruce</w:t>
      </w:r>
      <w:r>
        <w:t xml:space="preserve"> Leach</w:t>
      </w:r>
      <w:r w:rsidR="00F07EC2">
        <w:t>, Legal Counsel</w:t>
      </w:r>
      <w:r w:rsidR="00C20118">
        <w:t xml:space="preserve"> </w:t>
      </w:r>
      <w:r>
        <w:t xml:space="preserve">and </w:t>
      </w:r>
      <w:r w:rsidR="00F018BD">
        <w:t xml:space="preserve">Eileen Smith, </w:t>
      </w:r>
      <w:r>
        <w:t>Recording Secretary</w:t>
      </w:r>
    </w:p>
    <w:p w:rsidR="00CE6EFD" w:rsidRDefault="00CE6EFD"/>
    <w:p w:rsidR="00AC298F" w:rsidRDefault="00B34A07" w:rsidP="00AC298F">
      <w:r>
        <w:rPr>
          <w:b/>
        </w:rPr>
        <w:t xml:space="preserve">Mr. </w:t>
      </w:r>
      <w:r w:rsidR="00A526A1">
        <w:rPr>
          <w:b/>
        </w:rPr>
        <w:t xml:space="preserve">Buonanno </w:t>
      </w:r>
      <w:r w:rsidR="00EE7240">
        <w:t xml:space="preserve">called </w:t>
      </w:r>
      <w:r w:rsidR="00A8474F">
        <w:rPr>
          <w:szCs w:val="24"/>
        </w:rPr>
        <w:t>the meeting to order at the meeting at</w:t>
      </w:r>
      <w:r w:rsidR="00593D63">
        <w:t xml:space="preserve"> </w:t>
      </w:r>
      <w:r w:rsidR="005702CB">
        <w:t>9</w:t>
      </w:r>
      <w:r>
        <w:t>:</w:t>
      </w:r>
      <w:r w:rsidR="00A71689">
        <w:t>0</w:t>
      </w:r>
      <w:r w:rsidR="000C05E2">
        <w:t>8</w:t>
      </w:r>
      <w:r w:rsidR="001749D0">
        <w:t xml:space="preserve"> A</w:t>
      </w:r>
      <w:r w:rsidR="005702CB">
        <w:t>M</w:t>
      </w:r>
      <w:r w:rsidR="003C2001">
        <w:t xml:space="preserve"> and asked for a motion to </w:t>
      </w:r>
      <w:r w:rsidR="00AC298F">
        <w:t xml:space="preserve">approve the minutes of the </w:t>
      </w:r>
      <w:r w:rsidR="000C05E2">
        <w:t xml:space="preserve">March </w:t>
      </w:r>
      <w:r w:rsidR="00EE7240">
        <w:t>Board Meeting</w:t>
      </w:r>
      <w:r w:rsidR="00614129">
        <w:t>.</w:t>
      </w:r>
      <w:r w:rsidR="00EE7240">
        <w:t xml:space="preserve"> </w:t>
      </w:r>
      <w:r w:rsidR="003C2001">
        <w:t xml:space="preserve"> U</w:t>
      </w:r>
      <w:r w:rsidR="00AC298F">
        <w:t xml:space="preserve">pon a motion duly made by </w:t>
      </w:r>
      <w:r w:rsidR="00AC298F">
        <w:rPr>
          <w:b/>
        </w:rPr>
        <w:t>Mr.</w:t>
      </w:r>
      <w:r w:rsidR="00EE7240">
        <w:rPr>
          <w:b/>
        </w:rPr>
        <w:t xml:space="preserve"> </w:t>
      </w:r>
      <w:r w:rsidR="000C05E2">
        <w:rPr>
          <w:b/>
        </w:rPr>
        <w:t>Hirsh</w:t>
      </w:r>
      <w:r w:rsidR="00CA4146">
        <w:rPr>
          <w:b/>
        </w:rPr>
        <w:t xml:space="preserve"> </w:t>
      </w:r>
      <w:r w:rsidR="00AC298F">
        <w:t xml:space="preserve">and seconded by </w:t>
      </w:r>
      <w:r w:rsidR="00AC298F">
        <w:rPr>
          <w:b/>
        </w:rPr>
        <w:t>M</w:t>
      </w:r>
      <w:r w:rsidR="000C05E2">
        <w:rPr>
          <w:b/>
        </w:rPr>
        <w:t>r</w:t>
      </w:r>
      <w:r w:rsidR="005527F7">
        <w:rPr>
          <w:b/>
        </w:rPr>
        <w:t xml:space="preserve">. </w:t>
      </w:r>
      <w:r w:rsidR="000C05E2">
        <w:rPr>
          <w:b/>
        </w:rPr>
        <w:t>MacDonald</w:t>
      </w:r>
      <w:r w:rsidR="001F58A7">
        <w:rPr>
          <w:b/>
        </w:rPr>
        <w:t xml:space="preserve"> </w:t>
      </w:r>
      <w:r w:rsidR="00FD7796" w:rsidRPr="00FD7796">
        <w:t>it</w:t>
      </w:r>
      <w:r w:rsidR="00FD7796">
        <w:rPr>
          <w:b/>
        </w:rPr>
        <w:t xml:space="preserve"> </w:t>
      </w:r>
      <w:r w:rsidR="00AC298F">
        <w:t xml:space="preserve">was unanimously </w:t>
      </w:r>
    </w:p>
    <w:p w:rsidR="00AC298F" w:rsidRDefault="00AC298F" w:rsidP="00AC298F"/>
    <w:p w:rsidR="00141AE3" w:rsidRDefault="00AC298F" w:rsidP="00AC298F">
      <w:pPr>
        <w:ind w:firstLine="720"/>
      </w:pPr>
      <w:r>
        <w:rPr>
          <w:b/>
          <w:u w:val="single"/>
        </w:rPr>
        <w:t>VOTED:</w:t>
      </w:r>
      <w:r>
        <w:t xml:space="preserve">  to approve the minutes of the </w:t>
      </w:r>
      <w:r w:rsidR="000C05E2">
        <w:t>March</w:t>
      </w:r>
      <w:r w:rsidR="002E6676">
        <w:t xml:space="preserve"> </w:t>
      </w:r>
      <w:r w:rsidR="00EE7240">
        <w:t>Board meeting</w:t>
      </w:r>
      <w:r w:rsidR="003C2001">
        <w:t xml:space="preserve">.  </w:t>
      </w:r>
    </w:p>
    <w:p w:rsidR="000F1724" w:rsidRDefault="000F1724" w:rsidP="000F1724"/>
    <w:p w:rsidR="000F1724" w:rsidRDefault="000F1724" w:rsidP="000F1724">
      <w:r>
        <w:rPr>
          <w:b/>
        </w:rPr>
        <w:t xml:space="preserve">Mr. Buonanno </w:t>
      </w:r>
      <w:r>
        <w:t xml:space="preserve">stated that the next meeting would be held on </w:t>
      </w:r>
      <w:r w:rsidR="00D2471F">
        <w:t xml:space="preserve">Thursday, </w:t>
      </w:r>
      <w:r w:rsidR="000C05E2">
        <w:t>May 25</w:t>
      </w:r>
      <w:r w:rsidR="000C05E2" w:rsidRPr="000C05E2">
        <w:rPr>
          <w:vertAlign w:val="superscript"/>
        </w:rPr>
        <w:t>th</w:t>
      </w:r>
      <w:r w:rsidR="000C05E2">
        <w:t xml:space="preserve"> </w:t>
      </w:r>
      <w:r>
        <w:t>at 9:00 AM.</w:t>
      </w:r>
    </w:p>
    <w:p w:rsidR="0012204B" w:rsidRDefault="0012204B" w:rsidP="000F1724"/>
    <w:p w:rsidR="009F7AC2" w:rsidRPr="00EB3C88" w:rsidRDefault="007A2720" w:rsidP="007A2720">
      <w:r>
        <w:rPr>
          <w:b/>
        </w:rPr>
        <w:t xml:space="preserve">Mr. Buonanno </w:t>
      </w:r>
      <w:r>
        <w:t xml:space="preserve">asked Mr. Schwartz to present the financial information for the VETS.  Mr. Schwartz reported that </w:t>
      </w:r>
      <w:r w:rsidR="00A35139">
        <w:t>March</w:t>
      </w:r>
      <w:r>
        <w:t xml:space="preserve"> was a good month and that the gap is closing.  He said that for the month of </w:t>
      </w:r>
      <w:r w:rsidR="00A35139">
        <w:t>March</w:t>
      </w:r>
      <w:r>
        <w:t xml:space="preserve"> Net Income was </w:t>
      </w:r>
      <w:r w:rsidR="009F7AC2">
        <w:t>(</w:t>
      </w:r>
      <w:r>
        <w:t>$</w:t>
      </w:r>
      <w:r w:rsidR="009F7AC2">
        <w:t>26,064)</w:t>
      </w:r>
      <w:r>
        <w:t xml:space="preserve"> to budget and $</w:t>
      </w:r>
      <w:r w:rsidR="009F7AC2">
        <w:t>2,273</w:t>
      </w:r>
      <w:r>
        <w:t xml:space="preserve"> to the previous year.  Mr. Schwartz stated that year to date net income was </w:t>
      </w:r>
      <w:r w:rsidR="009F7AC2">
        <w:t>(</w:t>
      </w:r>
      <w:r>
        <w:t>$</w:t>
      </w:r>
      <w:r w:rsidR="009F7AC2">
        <w:t>1,689)</w:t>
      </w:r>
      <w:r>
        <w:t xml:space="preserve"> to budget and $</w:t>
      </w:r>
      <w:r w:rsidR="009F7AC2">
        <w:t>53</w:t>
      </w:r>
      <w:r>
        <w:t>,</w:t>
      </w:r>
      <w:r w:rsidR="009F7AC2">
        <w:t>647</w:t>
      </w:r>
      <w:r>
        <w:t xml:space="preserve"> to the prior year.   Mr. Schwartz noted that we are closer to break even and we are not looking at any loses in upcoming events.  </w:t>
      </w:r>
      <w:r w:rsidR="009F7AC2">
        <w:t>Mr. Schwartz noted that there were several profitable events during the month of March.</w:t>
      </w:r>
      <w:r w:rsidR="00EB3C88">
        <w:t xml:space="preserve">  </w:t>
      </w:r>
      <w:r w:rsidR="00EB3C88">
        <w:rPr>
          <w:b/>
        </w:rPr>
        <w:t xml:space="preserve">Mr. MacDonald </w:t>
      </w:r>
      <w:r w:rsidR="00EB3C88">
        <w:t xml:space="preserve">asked how parking was working out now that the legislature is in session.  Mr. Schwartz noted that the events are mostly on weekends and the session has not had any effect.  </w:t>
      </w:r>
    </w:p>
    <w:p w:rsidR="009F7AC2" w:rsidRDefault="009F7AC2" w:rsidP="007A2720"/>
    <w:p w:rsidR="007A2720" w:rsidRDefault="007A2720" w:rsidP="007A2720">
      <w:r>
        <w:rPr>
          <w:b/>
        </w:rPr>
        <w:t xml:space="preserve">Mr. Hirsh </w:t>
      </w:r>
      <w:r>
        <w:t xml:space="preserve">recognized Mr. Lepore and asked that he update the Committee regarding the Convention Center and the Dunk.  Mr. Lepore reported that the Convention Center net income for the month of </w:t>
      </w:r>
      <w:r w:rsidR="009F7AC2">
        <w:t>March</w:t>
      </w:r>
      <w:r>
        <w:t xml:space="preserve"> was </w:t>
      </w:r>
      <w:r w:rsidR="009F7AC2">
        <w:t>(</w:t>
      </w:r>
      <w:r>
        <w:t>$</w:t>
      </w:r>
      <w:r w:rsidR="009F7AC2">
        <w:t xml:space="preserve">286,821) </w:t>
      </w:r>
      <w:r>
        <w:t>to budget and ($</w:t>
      </w:r>
      <w:r w:rsidR="009F7AC2">
        <w:t>163,558</w:t>
      </w:r>
      <w:r>
        <w:t>) to the prior year.  Year to date net income is ($</w:t>
      </w:r>
      <w:r w:rsidR="009F7AC2">
        <w:t>427,313</w:t>
      </w:r>
      <w:r>
        <w:t>) to budget and ($1,</w:t>
      </w:r>
      <w:r w:rsidR="009F7AC2">
        <w:t>238,933</w:t>
      </w:r>
      <w:r>
        <w:t xml:space="preserve"> to the prior year.  Mr. Lepore noted that</w:t>
      </w:r>
      <w:r w:rsidR="009F7AC2">
        <w:t xml:space="preserve"> </w:t>
      </w:r>
      <w:r w:rsidR="00F57F8E">
        <w:t xml:space="preserve">food and beverage </w:t>
      </w:r>
      <w:r w:rsidR="001119D6">
        <w:t xml:space="preserve">net income was lower than budget in March.  He noted that Kathy is looking at pricing but large public catered events are not very popular. </w:t>
      </w:r>
      <w:r w:rsidR="00AC1CF2">
        <w:t xml:space="preserve"> </w:t>
      </w:r>
      <w:r w:rsidR="001119D6">
        <w:t xml:space="preserve">Mr. Lepore </w:t>
      </w:r>
      <w:r w:rsidR="00EB3C88">
        <w:t xml:space="preserve">noted that we have had trade shows that are using more space and therefore taking up room that would, in the past be occupied by catering stations.  He also noted that seating is limited in the area and show patrons are more likely to go to the Mall.  </w:t>
      </w:r>
      <w:r w:rsidR="000B38BA">
        <w:t>Mr. McCarvill said shows are using pre-function areas and there is no room for food and beverage.</w:t>
      </w:r>
      <w:r w:rsidR="00EB3C88">
        <w:t xml:space="preserve"> </w:t>
      </w:r>
    </w:p>
    <w:p w:rsidR="007A2720" w:rsidRDefault="007A2720" w:rsidP="007A2720"/>
    <w:p w:rsidR="007A2720" w:rsidRDefault="007A2720" w:rsidP="007A2720">
      <w:r>
        <w:t xml:space="preserve">Mr. Lepore continued with the income statement for the Dunk.  He said that for the month of </w:t>
      </w:r>
      <w:r w:rsidR="001119D6">
        <w:t>March</w:t>
      </w:r>
      <w:r>
        <w:t xml:space="preserve"> the Dunkin’ Donuts Center’s net income was ($3</w:t>
      </w:r>
      <w:r w:rsidR="001119D6">
        <w:t>6,029</w:t>
      </w:r>
      <w:r>
        <w:t>) to budget and $</w:t>
      </w:r>
      <w:r w:rsidR="001119D6">
        <w:t>53,005 t</w:t>
      </w:r>
      <w:r>
        <w:t>o the prior year.  Mr. Lepore reported that year to date net income for the Dunk was ($3</w:t>
      </w:r>
      <w:r w:rsidR="001119D6">
        <w:t>63,334</w:t>
      </w:r>
      <w:r>
        <w:t>) to budget and ($</w:t>
      </w:r>
      <w:r w:rsidR="001119D6">
        <w:t>42,892</w:t>
      </w:r>
      <w:r>
        <w:t xml:space="preserve">) to last year.  Mr. Lepore noted that the timing of events makes a great deal of difference in our budget.  He noted that some events budgeted to occur in </w:t>
      </w:r>
      <w:r w:rsidR="001119D6">
        <w:t xml:space="preserve">February </w:t>
      </w:r>
      <w:r>
        <w:t>did not happen until March</w:t>
      </w:r>
      <w:r w:rsidR="001119D6">
        <w:t>, therefore the financial statements reflect those events</w:t>
      </w:r>
      <w:r>
        <w:t xml:space="preserve">.  Mr. Lepore stated that we have more concerts on sale or about to go on sale than we have had in several years.  </w:t>
      </w:r>
      <w:r w:rsidR="00AC1CF2">
        <w:t xml:space="preserve">  Mr. Lepore </w:t>
      </w:r>
      <w:r w:rsidR="001119D6">
        <w:t xml:space="preserve">reported on the Live Nation negotiations.  He said that </w:t>
      </w:r>
      <w:r w:rsidR="00AC1CF2">
        <w:t>the old deal was a 50/50 split</w:t>
      </w:r>
      <w:r w:rsidR="001119D6">
        <w:t xml:space="preserve"> and the </w:t>
      </w:r>
      <w:r w:rsidR="00AC1CF2">
        <w:t xml:space="preserve">new deal will be no rent and we keep all food and beverage.  Mr. McCarvill stated that we have no </w:t>
      </w:r>
      <w:r w:rsidR="001119D6">
        <w:t xml:space="preserve">Live Nation </w:t>
      </w:r>
      <w:r w:rsidR="00AC1CF2">
        <w:t>shows scheduled</w:t>
      </w:r>
      <w:r w:rsidR="001119D6">
        <w:t>.</w:t>
      </w:r>
    </w:p>
    <w:p w:rsidR="001119D6" w:rsidRDefault="001119D6" w:rsidP="007A2720"/>
    <w:p w:rsidR="007A2720" w:rsidRDefault="007A2720" w:rsidP="007A2720">
      <w:r>
        <w:t xml:space="preserve">Mr. Lepore stated that he </w:t>
      </w:r>
      <w:r w:rsidR="000B38BA">
        <w:t xml:space="preserve">has a signed agreement </w:t>
      </w:r>
      <w:r>
        <w:t xml:space="preserve">with Peter Pan and Greyhound Bus Lines to locate their ticket sales to the Convention Center.  Mr. Lepore noted that he </w:t>
      </w:r>
      <w:r w:rsidR="000B38BA">
        <w:t xml:space="preserve">they will be renting the box office at the Convention Center for $3,000 per month.  </w:t>
      </w:r>
      <w:r>
        <w:t xml:space="preserve">Mr. Lepore reported that </w:t>
      </w:r>
      <w:r w:rsidR="000B38BA">
        <w:t xml:space="preserve">he is looking at </w:t>
      </w:r>
      <w:r>
        <w:t>a parking package to go along with the bus ticket.</w:t>
      </w:r>
    </w:p>
    <w:p w:rsidR="000B38BA" w:rsidRDefault="000B38BA" w:rsidP="007A2720"/>
    <w:p w:rsidR="000B38BA" w:rsidRDefault="000B38BA" w:rsidP="007A2720">
      <w:r>
        <w:t xml:space="preserve">Mr. Lepore reported that we are seeing increased costs in repairs and maintenance.  He noted that equipment is getting old and in need of replacement.  </w:t>
      </w:r>
    </w:p>
    <w:p w:rsidR="000B38BA" w:rsidRDefault="000B38BA" w:rsidP="007A2720"/>
    <w:p w:rsidR="000B38BA" w:rsidRPr="000B38BA" w:rsidRDefault="000B38BA" w:rsidP="007A2720">
      <w:r>
        <w:t xml:space="preserve">Mr. Lepore stated that and RFP for Net Metering was included in the handout for the meeting.  </w:t>
      </w:r>
      <w:r>
        <w:rPr>
          <w:b/>
        </w:rPr>
        <w:t xml:space="preserve">Mr. MacDonald </w:t>
      </w:r>
      <w:r>
        <w:t xml:space="preserve">asked why we are looking at both wind and solar.  Mr. Lepore stated that we want to know what are options are before we make a decision and it might be better to have access to both options.  </w:t>
      </w:r>
      <w:r>
        <w:rPr>
          <w:b/>
        </w:rPr>
        <w:t xml:space="preserve">Mr. MacDonald </w:t>
      </w:r>
      <w:r>
        <w:t>noted that wind is constant and the sun only shines so many hours a day.</w:t>
      </w:r>
    </w:p>
    <w:p w:rsidR="007A2720" w:rsidRDefault="007A2720" w:rsidP="007A2720"/>
    <w:p w:rsidR="007A2720" w:rsidRDefault="007A2720" w:rsidP="007A2720">
      <w:r>
        <w:lastRenderedPageBreak/>
        <w:t>Mr. McCarvill</w:t>
      </w:r>
      <w:r w:rsidR="00AC1CF2">
        <w:t xml:space="preserve"> </w:t>
      </w:r>
      <w:r>
        <w:t xml:space="preserve">presented the financial statements for the Authority and all facilities combined.  Mr. McCarvill stated that for the month of </w:t>
      </w:r>
      <w:r w:rsidR="00EB3C88">
        <w:t>March</w:t>
      </w:r>
      <w:r>
        <w:t xml:space="preserve"> net income for the Authority was $</w:t>
      </w:r>
      <w:r w:rsidR="00EB3C88">
        <w:t>21,980</w:t>
      </w:r>
      <w:r>
        <w:t xml:space="preserve"> to budget and $</w:t>
      </w:r>
      <w:r w:rsidR="00EB3C88">
        <w:t xml:space="preserve">1,373 </w:t>
      </w:r>
      <w:r>
        <w:t>to the prior year.  Mr. McCarvill said that year to date the Authority’s net income was $</w:t>
      </w:r>
      <w:r w:rsidR="00EB3C88">
        <w:t>212,038</w:t>
      </w:r>
      <w:r>
        <w:t xml:space="preserve"> to budget and $1</w:t>
      </w:r>
      <w:r w:rsidR="00EB3C88">
        <w:t>3,236</w:t>
      </w:r>
      <w:r>
        <w:t xml:space="preserve"> to the prior year.  Mr. McCarvill reported that consolidated net income for </w:t>
      </w:r>
      <w:r w:rsidR="00EB3C88">
        <w:t>March</w:t>
      </w:r>
      <w:r>
        <w:t xml:space="preserve"> was ($</w:t>
      </w:r>
      <w:r w:rsidR="00EB3C88">
        <w:t>326,934</w:t>
      </w:r>
      <w:r>
        <w:t>) to budget and ($</w:t>
      </w:r>
      <w:r w:rsidR="00EB3C88">
        <w:t>106,907</w:t>
      </w:r>
      <w:r>
        <w:t>) to the prior year.  Year to date consolidated net income was ($</w:t>
      </w:r>
      <w:r w:rsidR="00EB3C88">
        <w:t>580,293</w:t>
      </w:r>
      <w:r>
        <w:t>) to budget and ($1,</w:t>
      </w:r>
      <w:r w:rsidR="00EB3C88">
        <w:t>214,317</w:t>
      </w:r>
      <w:r>
        <w:t>) to the previous year.</w:t>
      </w:r>
    </w:p>
    <w:p w:rsidR="00294412" w:rsidRDefault="00294412" w:rsidP="000F1724"/>
    <w:p w:rsidR="00D963BA" w:rsidRDefault="00D963BA" w:rsidP="000F1724">
      <w:r>
        <w:t>Mr. McCarvill stated that there has been some interest in naming rights for the Convention Center.  Mr. McCarvill cautioned that any naming rights could interfere with competing businesses renting the facility.  Discussion ensued.</w:t>
      </w:r>
    </w:p>
    <w:p w:rsidR="00D963BA" w:rsidRDefault="00D963BA" w:rsidP="000F1724"/>
    <w:p w:rsidR="00D963BA" w:rsidRDefault="0030228F" w:rsidP="00CC675B">
      <w:r>
        <w:rPr>
          <w:b/>
        </w:rPr>
        <w:t xml:space="preserve">Ms. Venturini </w:t>
      </w:r>
      <w:r w:rsidR="00313C07" w:rsidRPr="00313C07">
        <w:t xml:space="preserve">reported that </w:t>
      </w:r>
      <w:r w:rsidR="000B38BA">
        <w:t xml:space="preserve">we interviewed two candidates that showed interest in helping us with public relations.  </w:t>
      </w:r>
      <w:r w:rsidR="00D963BA" w:rsidRPr="00D963BA">
        <w:rPr>
          <w:b/>
        </w:rPr>
        <w:t>Ms.</w:t>
      </w:r>
      <w:r w:rsidR="00D963BA">
        <w:t xml:space="preserve"> </w:t>
      </w:r>
      <w:r w:rsidR="00313A9E">
        <w:rPr>
          <w:b/>
        </w:rPr>
        <w:t xml:space="preserve">Venturini </w:t>
      </w:r>
      <w:r w:rsidR="00313A9E">
        <w:t xml:space="preserve">noted that we </w:t>
      </w:r>
      <w:r w:rsidR="00313C07">
        <w:t xml:space="preserve">need a spokesperson to present our case that if we don’t make some changes we could lose a few of our largest tradeshows and competitions.  </w:t>
      </w:r>
      <w:r w:rsidR="00D963BA">
        <w:t xml:space="preserve">She stated that we interviewed David Preston of New Harbor and Jon Duffy from Duffy and Shanley.  </w:t>
      </w:r>
      <w:r w:rsidR="00D963BA">
        <w:rPr>
          <w:b/>
        </w:rPr>
        <w:t xml:space="preserve">Ms. Venturini </w:t>
      </w:r>
      <w:r w:rsidR="00D963BA">
        <w:t xml:space="preserve">commented that both were excellent interviews and following Mr. Preston’s presentation we thought we had our person.  </w:t>
      </w:r>
      <w:r w:rsidR="00D963BA">
        <w:rPr>
          <w:b/>
        </w:rPr>
        <w:t xml:space="preserve">Ms. Venturini </w:t>
      </w:r>
      <w:r w:rsidR="00D963BA">
        <w:t xml:space="preserve">said we then heard from Jon Duffy and he made a great impression.  Mr. Duffy said that he had stopped all State Government contract but would make an exception because of this building. </w:t>
      </w:r>
      <w:r w:rsidR="005848A5">
        <w:t xml:space="preserve">It was noted that any amount over $20,000 would need to be put out for bid but we would carefully monitor spending for this fiscal year. </w:t>
      </w:r>
      <w:r w:rsidR="00D963BA">
        <w:t xml:space="preserve"> Upon a motion duly made by </w:t>
      </w:r>
      <w:r w:rsidR="00D963BA">
        <w:rPr>
          <w:b/>
        </w:rPr>
        <w:t xml:space="preserve">Mr. MacDonald </w:t>
      </w:r>
      <w:r w:rsidR="00D963BA">
        <w:t xml:space="preserve">and seconded by </w:t>
      </w:r>
      <w:r w:rsidR="00D963BA">
        <w:rPr>
          <w:b/>
        </w:rPr>
        <w:t xml:space="preserve">Mr. Israel </w:t>
      </w:r>
      <w:r w:rsidR="00D963BA">
        <w:t>it was unanimously</w:t>
      </w:r>
    </w:p>
    <w:p w:rsidR="00D963BA" w:rsidRDefault="00D963BA" w:rsidP="00CC675B"/>
    <w:p w:rsidR="00393CB3" w:rsidRDefault="00D963BA" w:rsidP="005848A5">
      <w:pPr>
        <w:ind w:firstLine="720"/>
      </w:pPr>
      <w:r w:rsidRPr="00D963BA">
        <w:rPr>
          <w:b/>
          <w:u w:val="single"/>
        </w:rPr>
        <w:t>VOTED:</w:t>
      </w:r>
      <w:r>
        <w:t xml:space="preserve"> </w:t>
      </w:r>
      <w:r w:rsidR="00C60D30">
        <w:t xml:space="preserve"> </w:t>
      </w:r>
      <w:r>
        <w:t xml:space="preserve">  to select Duffy and Shanley to represent the Convention Center Authority as there Public Relations Firm for a fee not to exceed $20,000 this fiscal year</w:t>
      </w:r>
      <w:r w:rsidR="005848A5">
        <w:t xml:space="preserve">.  </w:t>
      </w:r>
      <w:r>
        <w:t xml:space="preserve"> </w:t>
      </w:r>
    </w:p>
    <w:p w:rsidR="005848A5" w:rsidRDefault="005848A5" w:rsidP="00B920D3"/>
    <w:p w:rsidR="00E756A7" w:rsidRDefault="00E756A7" w:rsidP="00B920D3">
      <w:r>
        <w:t xml:space="preserve">Discussion ensued regarding our participation in bidding with Gillette Stadium for the Army vs Navy Game.  Mr. Lepore said that we are aggressively trying to secure the game.  Mr. Lepore noted that if Gillette is successful in their bid we would house the cadets at the Convention Center.  He noted that with Gillette and help from Senator Reed this would be a fantastic opportunity for the State.  </w:t>
      </w:r>
    </w:p>
    <w:p w:rsidR="005516F1" w:rsidRDefault="005516F1" w:rsidP="00B920D3">
      <w:r>
        <w:t xml:space="preserve">  </w:t>
      </w:r>
    </w:p>
    <w:p w:rsidR="00B920D3" w:rsidRDefault="005516F1" w:rsidP="00B920D3">
      <w:r>
        <w:rPr>
          <w:b/>
        </w:rPr>
        <w:t>M</w:t>
      </w:r>
      <w:r w:rsidR="00E756A7">
        <w:rPr>
          <w:b/>
        </w:rPr>
        <w:t xml:space="preserve">r. </w:t>
      </w:r>
      <w:r w:rsidR="00CC675B">
        <w:rPr>
          <w:b/>
        </w:rPr>
        <w:t>Hirsh</w:t>
      </w:r>
      <w:r>
        <w:rPr>
          <w:b/>
        </w:rPr>
        <w:t xml:space="preserve"> </w:t>
      </w:r>
      <w:r>
        <w:t>asked what the status is of the PC Contract.</w:t>
      </w:r>
      <w:r w:rsidR="00D62111">
        <w:t xml:space="preserve"> </w:t>
      </w:r>
      <w:r w:rsidR="00B920D3">
        <w:t xml:space="preserve"> </w:t>
      </w:r>
      <w:r>
        <w:t>Mr. Lepore said that he had sent a contract to them several weeks ago but has not heard back.  Mr. McCarvill said that we can negotiate a better deal for both of us.  He said that we should encourage PC to bring in at least one big game early in the season other than URI.</w:t>
      </w:r>
    </w:p>
    <w:p w:rsidR="00CC675B" w:rsidRDefault="00CC675B" w:rsidP="00B920D3"/>
    <w:p w:rsidR="00E756A7" w:rsidRDefault="00E756A7" w:rsidP="00B920D3"/>
    <w:p w:rsidR="005516F1" w:rsidRDefault="00E756A7" w:rsidP="00B920D3">
      <w:r>
        <w:t>Rick Hall of Keough Construction updated the Commi</w:t>
      </w:r>
      <w:r w:rsidR="00CC675B">
        <w:t xml:space="preserve">ssioners on progress for the Garrahy Garage.   </w:t>
      </w:r>
    </w:p>
    <w:p w:rsidR="00CC675B" w:rsidRDefault="00CC675B" w:rsidP="00B920D3"/>
    <w:p w:rsidR="00E5059E" w:rsidRDefault="00096612" w:rsidP="00E5059E">
      <w:r>
        <w:rPr>
          <w:b/>
        </w:rPr>
        <w:t>M</w:t>
      </w:r>
      <w:r w:rsidR="00E5059E">
        <w:rPr>
          <w:b/>
        </w:rPr>
        <w:t xml:space="preserve">r. </w:t>
      </w:r>
      <w:r w:rsidR="002021CA">
        <w:rPr>
          <w:b/>
        </w:rPr>
        <w:t>Buonanno</w:t>
      </w:r>
      <w:r w:rsidR="00E5059E">
        <w:rPr>
          <w:b/>
        </w:rPr>
        <w:t xml:space="preserve"> </w:t>
      </w:r>
      <w:r w:rsidR="00E5059E">
        <w:t>asked if there was any other business. Hearing none he</w:t>
      </w:r>
      <w:r w:rsidR="00E5059E">
        <w:rPr>
          <w:b/>
        </w:rPr>
        <w:t xml:space="preserve"> </w:t>
      </w:r>
      <w:r w:rsidR="00E5059E">
        <w:t xml:space="preserve">asked for a motion to adjourn.  </w:t>
      </w:r>
      <w:r w:rsidR="00111038">
        <w:t xml:space="preserve">Upon a motion duly made by </w:t>
      </w:r>
      <w:r w:rsidR="00DB7B85">
        <w:rPr>
          <w:b/>
        </w:rPr>
        <w:t>M</w:t>
      </w:r>
      <w:r w:rsidR="00CC675B">
        <w:rPr>
          <w:b/>
        </w:rPr>
        <w:t>s</w:t>
      </w:r>
      <w:r w:rsidR="00FC346F">
        <w:rPr>
          <w:b/>
        </w:rPr>
        <w:t xml:space="preserve">. </w:t>
      </w:r>
      <w:r w:rsidR="00CC675B">
        <w:rPr>
          <w:b/>
        </w:rPr>
        <w:t>Venturini</w:t>
      </w:r>
      <w:r w:rsidR="00B84770">
        <w:rPr>
          <w:b/>
        </w:rPr>
        <w:t xml:space="preserve"> </w:t>
      </w:r>
      <w:r w:rsidR="00B84770">
        <w:t xml:space="preserve">and </w:t>
      </w:r>
      <w:r w:rsidR="00DB7B85">
        <w:t xml:space="preserve">seconded by </w:t>
      </w:r>
      <w:r w:rsidR="00E5059E">
        <w:rPr>
          <w:b/>
        </w:rPr>
        <w:t>M</w:t>
      </w:r>
      <w:r w:rsidR="00CC675B">
        <w:rPr>
          <w:b/>
        </w:rPr>
        <w:t xml:space="preserve">r. </w:t>
      </w:r>
      <w:r w:rsidR="005848A5">
        <w:rPr>
          <w:b/>
        </w:rPr>
        <w:t>MacDonald</w:t>
      </w:r>
      <w:r w:rsidR="00807859">
        <w:rPr>
          <w:b/>
        </w:rPr>
        <w:tab/>
        <w:t xml:space="preserve">     </w:t>
      </w:r>
      <w:r w:rsidR="00070DCC">
        <w:rPr>
          <w:b/>
        </w:rPr>
        <w:t xml:space="preserve">                                        </w:t>
      </w:r>
      <w:bookmarkStart w:id="0" w:name="_GoBack"/>
      <w:bookmarkEnd w:id="0"/>
      <w:r w:rsidR="00253E1A">
        <w:rPr>
          <w:b/>
        </w:rPr>
        <w:t xml:space="preserve"> </w:t>
      </w:r>
      <w:r w:rsidR="00E5059E">
        <w:t>it was unanimously</w:t>
      </w:r>
    </w:p>
    <w:p w:rsidR="00E5059E" w:rsidRDefault="00E5059E" w:rsidP="00E5059E"/>
    <w:p w:rsidR="00E5059E" w:rsidRDefault="00E5059E" w:rsidP="00E5059E">
      <w:pPr>
        <w:ind w:firstLine="720"/>
        <w:rPr>
          <w:b/>
        </w:rPr>
      </w:pPr>
      <w:r>
        <w:rPr>
          <w:b/>
          <w:u w:val="single"/>
        </w:rPr>
        <w:t xml:space="preserve">VOTED: </w:t>
      </w:r>
      <w:r>
        <w:tab/>
        <w:t xml:space="preserve">to adjourn at </w:t>
      </w:r>
      <w:r w:rsidR="00581764">
        <w:t>1</w:t>
      </w:r>
      <w:r w:rsidR="00CC675B">
        <w:t>0:48</w:t>
      </w:r>
      <w:r>
        <w:t xml:space="preserve"> AM</w:t>
      </w:r>
    </w:p>
    <w:sectPr w:rsidR="00E5059E" w:rsidSect="00770B7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A1" w:rsidRDefault="000925A1">
      <w:r>
        <w:separator/>
      </w:r>
    </w:p>
  </w:endnote>
  <w:endnote w:type="continuationSeparator" w:id="0">
    <w:p w:rsidR="000925A1" w:rsidRDefault="0009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A1" w:rsidRDefault="000925A1">
      <w:r>
        <w:separator/>
      </w:r>
    </w:p>
  </w:footnote>
  <w:footnote w:type="continuationSeparator" w:id="0">
    <w:p w:rsidR="000925A1" w:rsidRDefault="00092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BCF"/>
    <w:multiLevelType w:val="hybridMultilevel"/>
    <w:tmpl w:val="21FAE8AA"/>
    <w:lvl w:ilvl="0" w:tplc="6EE8142A">
      <w:start w:val="1"/>
      <w:numFmt w:val="bullet"/>
      <w:lvlText w:val="•"/>
      <w:lvlJc w:val="left"/>
      <w:pPr>
        <w:tabs>
          <w:tab w:val="num" w:pos="720"/>
        </w:tabs>
        <w:ind w:left="720" w:hanging="360"/>
      </w:pPr>
      <w:rPr>
        <w:rFonts w:ascii="Times New Roman" w:hAnsi="Times New Roman" w:hint="default"/>
      </w:rPr>
    </w:lvl>
    <w:lvl w:ilvl="1" w:tplc="FC587D7C" w:tentative="1">
      <w:start w:val="1"/>
      <w:numFmt w:val="bullet"/>
      <w:lvlText w:val="•"/>
      <w:lvlJc w:val="left"/>
      <w:pPr>
        <w:tabs>
          <w:tab w:val="num" w:pos="1440"/>
        </w:tabs>
        <w:ind w:left="1440" w:hanging="360"/>
      </w:pPr>
      <w:rPr>
        <w:rFonts w:ascii="Times New Roman" w:hAnsi="Times New Roman" w:hint="default"/>
      </w:rPr>
    </w:lvl>
    <w:lvl w:ilvl="2" w:tplc="8470263C">
      <w:start w:val="175"/>
      <w:numFmt w:val="bullet"/>
      <w:lvlText w:val="•"/>
      <w:lvlJc w:val="left"/>
      <w:pPr>
        <w:tabs>
          <w:tab w:val="num" w:pos="2160"/>
        </w:tabs>
        <w:ind w:left="2160" w:hanging="360"/>
      </w:pPr>
      <w:rPr>
        <w:rFonts w:ascii="Times New Roman" w:hAnsi="Times New Roman" w:hint="default"/>
      </w:rPr>
    </w:lvl>
    <w:lvl w:ilvl="3" w:tplc="0D88A0D2" w:tentative="1">
      <w:start w:val="1"/>
      <w:numFmt w:val="bullet"/>
      <w:lvlText w:val="•"/>
      <w:lvlJc w:val="left"/>
      <w:pPr>
        <w:tabs>
          <w:tab w:val="num" w:pos="2880"/>
        </w:tabs>
        <w:ind w:left="2880" w:hanging="360"/>
      </w:pPr>
      <w:rPr>
        <w:rFonts w:ascii="Times New Roman" w:hAnsi="Times New Roman" w:hint="default"/>
      </w:rPr>
    </w:lvl>
    <w:lvl w:ilvl="4" w:tplc="320E8D70" w:tentative="1">
      <w:start w:val="1"/>
      <w:numFmt w:val="bullet"/>
      <w:lvlText w:val="•"/>
      <w:lvlJc w:val="left"/>
      <w:pPr>
        <w:tabs>
          <w:tab w:val="num" w:pos="3600"/>
        </w:tabs>
        <w:ind w:left="3600" w:hanging="360"/>
      </w:pPr>
      <w:rPr>
        <w:rFonts w:ascii="Times New Roman" w:hAnsi="Times New Roman" w:hint="default"/>
      </w:rPr>
    </w:lvl>
    <w:lvl w:ilvl="5" w:tplc="7BAE52E4" w:tentative="1">
      <w:start w:val="1"/>
      <w:numFmt w:val="bullet"/>
      <w:lvlText w:val="•"/>
      <w:lvlJc w:val="left"/>
      <w:pPr>
        <w:tabs>
          <w:tab w:val="num" w:pos="4320"/>
        </w:tabs>
        <w:ind w:left="4320" w:hanging="360"/>
      </w:pPr>
      <w:rPr>
        <w:rFonts w:ascii="Times New Roman" w:hAnsi="Times New Roman" w:hint="default"/>
      </w:rPr>
    </w:lvl>
    <w:lvl w:ilvl="6" w:tplc="5EC89864" w:tentative="1">
      <w:start w:val="1"/>
      <w:numFmt w:val="bullet"/>
      <w:lvlText w:val="•"/>
      <w:lvlJc w:val="left"/>
      <w:pPr>
        <w:tabs>
          <w:tab w:val="num" w:pos="5040"/>
        </w:tabs>
        <w:ind w:left="5040" w:hanging="360"/>
      </w:pPr>
      <w:rPr>
        <w:rFonts w:ascii="Times New Roman" w:hAnsi="Times New Roman" w:hint="default"/>
      </w:rPr>
    </w:lvl>
    <w:lvl w:ilvl="7" w:tplc="D6A069EC" w:tentative="1">
      <w:start w:val="1"/>
      <w:numFmt w:val="bullet"/>
      <w:lvlText w:val="•"/>
      <w:lvlJc w:val="left"/>
      <w:pPr>
        <w:tabs>
          <w:tab w:val="num" w:pos="5760"/>
        </w:tabs>
        <w:ind w:left="5760" w:hanging="360"/>
      </w:pPr>
      <w:rPr>
        <w:rFonts w:ascii="Times New Roman" w:hAnsi="Times New Roman" w:hint="default"/>
      </w:rPr>
    </w:lvl>
    <w:lvl w:ilvl="8" w:tplc="072C6F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B910C7"/>
    <w:multiLevelType w:val="hybridMultilevel"/>
    <w:tmpl w:val="845AE1B0"/>
    <w:lvl w:ilvl="0" w:tplc="2A02F6B8">
      <w:start w:val="1"/>
      <w:numFmt w:val="bullet"/>
      <w:lvlText w:val="•"/>
      <w:lvlJc w:val="left"/>
      <w:pPr>
        <w:tabs>
          <w:tab w:val="num" w:pos="720"/>
        </w:tabs>
        <w:ind w:left="720" w:hanging="360"/>
      </w:pPr>
      <w:rPr>
        <w:rFonts w:ascii="Times New Roman" w:hAnsi="Times New Roman" w:hint="default"/>
      </w:rPr>
    </w:lvl>
    <w:lvl w:ilvl="1" w:tplc="98B86046">
      <w:numFmt w:val="bullet"/>
      <w:lvlText w:val="-"/>
      <w:lvlJc w:val="left"/>
      <w:pPr>
        <w:tabs>
          <w:tab w:val="num" w:pos="1440"/>
        </w:tabs>
        <w:ind w:left="1440" w:hanging="360"/>
      </w:pPr>
      <w:rPr>
        <w:rFonts w:ascii="Times New Roman" w:eastAsia="Times New Roman" w:hAnsi="Times New Roman" w:cs="Times New Roman" w:hint="default"/>
      </w:rPr>
    </w:lvl>
    <w:lvl w:ilvl="2" w:tplc="CFE623B6">
      <w:start w:val="175"/>
      <w:numFmt w:val="bullet"/>
      <w:lvlText w:val="•"/>
      <w:lvlJc w:val="left"/>
      <w:pPr>
        <w:tabs>
          <w:tab w:val="num" w:pos="2160"/>
        </w:tabs>
        <w:ind w:left="2160" w:hanging="360"/>
      </w:pPr>
      <w:rPr>
        <w:rFonts w:ascii="Times New Roman" w:hAnsi="Times New Roman" w:hint="default"/>
      </w:rPr>
    </w:lvl>
    <w:lvl w:ilvl="3" w:tplc="8550C166" w:tentative="1">
      <w:start w:val="1"/>
      <w:numFmt w:val="bullet"/>
      <w:lvlText w:val="•"/>
      <w:lvlJc w:val="left"/>
      <w:pPr>
        <w:tabs>
          <w:tab w:val="num" w:pos="2880"/>
        </w:tabs>
        <w:ind w:left="2880" w:hanging="360"/>
      </w:pPr>
      <w:rPr>
        <w:rFonts w:ascii="Times New Roman" w:hAnsi="Times New Roman" w:hint="default"/>
      </w:rPr>
    </w:lvl>
    <w:lvl w:ilvl="4" w:tplc="03D6A620" w:tentative="1">
      <w:start w:val="1"/>
      <w:numFmt w:val="bullet"/>
      <w:lvlText w:val="•"/>
      <w:lvlJc w:val="left"/>
      <w:pPr>
        <w:tabs>
          <w:tab w:val="num" w:pos="3600"/>
        </w:tabs>
        <w:ind w:left="3600" w:hanging="360"/>
      </w:pPr>
      <w:rPr>
        <w:rFonts w:ascii="Times New Roman" w:hAnsi="Times New Roman" w:hint="default"/>
      </w:rPr>
    </w:lvl>
    <w:lvl w:ilvl="5" w:tplc="98A43A8C" w:tentative="1">
      <w:start w:val="1"/>
      <w:numFmt w:val="bullet"/>
      <w:lvlText w:val="•"/>
      <w:lvlJc w:val="left"/>
      <w:pPr>
        <w:tabs>
          <w:tab w:val="num" w:pos="4320"/>
        </w:tabs>
        <w:ind w:left="4320" w:hanging="360"/>
      </w:pPr>
      <w:rPr>
        <w:rFonts w:ascii="Times New Roman" w:hAnsi="Times New Roman" w:hint="default"/>
      </w:rPr>
    </w:lvl>
    <w:lvl w:ilvl="6" w:tplc="9620E710" w:tentative="1">
      <w:start w:val="1"/>
      <w:numFmt w:val="bullet"/>
      <w:lvlText w:val="•"/>
      <w:lvlJc w:val="left"/>
      <w:pPr>
        <w:tabs>
          <w:tab w:val="num" w:pos="5040"/>
        </w:tabs>
        <w:ind w:left="5040" w:hanging="360"/>
      </w:pPr>
      <w:rPr>
        <w:rFonts w:ascii="Times New Roman" w:hAnsi="Times New Roman" w:hint="default"/>
      </w:rPr>
    </w:lvl>
    <w:lvl w:ilvl="7" w:tplc="EC06494C" w:tentative="1">
      <w:start w:val="1"/>
      <w:numFmt w:val="bullet"/>
      <w:lvlText w:val="•"/>
      <w:lvlJc w:val="left"/>
      <w:pPr>
        <w:tabs>
          <w:tab w:val="num" w:pos="5760"/>
        </w:tabs>
        <w:ind w:left="5760" w:hanging="360"/>
      </w:pPr>
      <w:rPr>
        <w:rFonts w:ascii="Times New Roman" w:hAnsi="Times New Roman" w:hint="default"/>
      </w:rPr>
    </w:lvl>
    <w:lvl w:ilvl="8" w:tplc="7DCA1C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3A398E"/>
    <w:multiLevelType w:val="hybridMultilevel"/>
    <w:tmpl w:val="762AA89C"/>
    <w:lvl w:ilvl="0" w:tplc="FFFFFFFF">
      <w:start w:val="1"/>
      <w:numFmt w:val="decimal"/>
      <w:lvlText w:val="%1."/>
      <w:lvlJc w:val="left"/>
      <w:pPr>
        <w:tabs>
          <w:tab w:val="num" w:pos="1440"/>
        </w:tabs>
        <w:ind w:left="1440" w:hanging="72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286D063C"/>
    <w:multiLevelType w:val="hybridMultilevel"/>
    <w:tmpl w:val="A3FA4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94775"/>
    <w:multiLevelType w:val="hybridMultilevel"/>
    <w:tmpl w:val="2FEE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B2426B"/>
    <w:multiLevelType w:val="hybridMultilevel"/>
    <w:tmpl w:val="A718C8E8"/>
    <w:lvl w:ilvl="0" w:tplc="01E61B0A">
      <w:start w:val="1"/>
      <w:numFmt w:val="bullet"/>
      <w:lvlText w:val="•"/>
      <w:lvlJc w:val="left"/>
      <w:pPr>
        <w:tabs>
          <w:tab w:val="num" w:pos="720"/>
        </w:tabs>
        <w:ind w:left="720" w:hanging="360"/>
      </w:pPr>
      <w:rPr>
        <w:rFonts w:ascii="Times New Roman" w:hAnsi="Times New Roman" w:hint="default"/>
      </w:rPr>
    </w:lvl>
    <w:lvl w:ilvl="1" w:tplc="C5FAAFB0" w:tentative="1">
      <w:start w:val="1"/>
      <w:numFmt w:val="bullet"/>
      <w:lvlText w:val="•"/>
      <w:lvlJc w:val="left"/>
      <w:pPr>
        <w:tabs>
          <w:tab w:val="num" w:pos="1440"/>
        </w:tabs>
        <w:ind w:left="1440" w:hanging="360"/>
      </w:pPr>
      <w:rPr>
        <w:rFonts w:ascii="Times New Roman" w:hAnsi="Times New Roman" w:hint="default"/>
      </w:rPr>
    </w:lvl>
    <w:lvl w:ilvl="2" w:tplc="5DB6A8B2">
      <w:start w:val="175"/>
      <w:numFmt w:val="bullet"/>
      <w:lvlText w:val="•"/>
      <w:lvlJc w:val="left"/>
      <w:pPr>
        <w:tabs>
          <w:tab w:val="num" w:pos="2160"/>
        </w:tabs>
        <w:ind w:left="2160" w:hanging="360"/>
      </w:pPr>
      <w:rPr>
        <w:rFonts w:ascii="Times New Roman" w:hAnsi="Times New Roman" w:hint="default"/>
      </w:rPr>
    </w:lvl>
    <w:lvl w:ilvl="3" w:tplc="51884D98" w:tentative="1">
      <w:start w:val="1"/>
      <w:numFmt w:val="bullet"/>
      <w:lvlText w:val="•"/>
      <w:lvlJc w:val="left"/>
      <w:pPr>
        <w:tabs>
          <w:tab w:val="num" w:pos="2880"/>
        </w:tabs>
        <w:ind w:left="2880" w:hanging="360"/>
      </w:pPr>
      <w:rPr>
        <w:rFonts w:ascii="Times New Roman" w:hAnsi="Times New Roman" w:hint="default"/>
      </w:rPr>
    </w:lvl>
    <w:lvl w:ilvl="4" w:tplc="2474CA12" w:tentative="1">
      <w:start w:val="1"/>
      <w:numFmt w:val="bullet"/>
      <w:lvlText w:val="•"/>
      <w:lvlJc w:val="left"/>
      <w:pPr>
        <w:tabs>
          <w:tab w:val="num" w:pos="3600"/>
        </w:tabs>
        <w:ind w:left="3600" w:hanging="360"/>
      </w:pPr>
      <w:rPr>
        <w:rFonts w:ascii="Times New Roman" w:hAnsi="Times New Roman" w:hint="default"/>
      </w:rPr>
    </w:lvl>
    <w:lvl w:ilvl="5" w:tplc="9C4C9FE8" w:tentative="1">
      <w:start w:val="1"/>
      <w:numFmt w:val="bullet"/>
      <w:lvlText w:val="•"/>
      <w:lvlJc w:val="left"/>
      <w:pPr>
        <w:tabs>
          <w:tab w:val="num" w:pos="4320"/>
        </w:tabs>
        <w:ind w:left="4320" w:hanging="360"/>
      </w:pPr>
      <w:rPr>
        <w:rFonts w:ascii="Times New Roman" w:hAnsi="Times New Roman" w:hint="default"/>
      </w:rPr>
    </w:lvl>
    <w:lvl w:ilvl="6" w:tplc="2564D5D8" w:tentative="1">
      <w:start w:val="1"/>
      <w:numFmt w:val="bullet"/>
      <w:lvlText w:val="•"/>
      <w:lvlJc w:val="left"/>
      <w:pPr>
        <w:tabs>
          <w:tab w:val="num" w:pos="5040"/>
        </w:tabs>
        <w:ind w:left="5040" w:hanging="360"/>
      </w:pPr>
      <w:rPr>
        <w:rFonts w:ascii="Times New Roman" w:hAnsi="Times New Roman" w:hint="default"/>
      </w:rPr>
    </w:lvl>
    <w:lvl w:ilvl="7" w:tplc="3CC4A760" w:tentative="1">
      <w:start w:val="1"/>
      <w:numFmt w:val="bullet"/>
      <w:lvlText w:val="•"/>
      <w:lvlJc w:val="left"/>
      <w:pPr>
        <w:tabs>
          <w:tab w:val="num" w:pos="5760"/>
        </w:tabs>
        <w:ind w:left="5760" w:hanging="360"/>
      </w:pPr>
      <w:rPr>
        <w:rFonts w:ascii="Times New Roman" w:hAnsi="Times New Roman" w:hint="default"/>
      </w:rPr>
    </w:lvl>
    <w:lvl w:ilvl="8" w:tplc="B09E30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5FB69D9"/>
    <w:multiLevelType w:val="hybridMultilevel"/>
    <w:tmpl w:val="318C1BE2"/>
    <w:lvl w:ilvl="0" w:tplc="04090003">
      <w:start w:val="1"/>
      <w:numFmt w:val="bullet"/>
      <w:lvlText w:val="o"/>
      <w:lvlJc w:val="left"/>
      <w:pPr>
        <w:tabs>
          <w:tab w:val="num" w:pos="1980"/>
        </w:tabs>
        <w:ind w:left="1980" w:hanging="360"/>
      </w:pPr>
      <w:rPr>
        <w:rFonts w:ascii="Courier New" w:hAnsi="Courier New" w:cs="Courier New" w:hint="default"/>
      </w:rPr>
    </w:lvl>
    <w:lvl w:ilvl="1" w:tplc="974A69D8">
      <w:start w:val="9"/>
      <w:numFmt w:val="decimal"/>
      <w:lvlText w:val="%2."/>
      <w:lvlJc w:val="left"/>
      <w:pPr>
        <w:tabs>
          <w:tab w:val="num" w:pos="2880"/>
        </w:tabs>
        <w:ind w:left="2880" w:hanging="72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D050433"/>
    <w:multiLevelType w:val="hybridMultilevel"/>
    <w:tmpl w:val="99386E5A"/>
    <w:lvl w:ilvl="0" w:tplc="0A34CFAA">
      <w:start w:val="1"/>
      <w:numFmt w:val="bullet"/>
      <w:lvlText w:val="•"/>
      <w:lvlJc w:val="left"/>
      <w:pPr>
        <w:tabs>
          <w:tab w:val="num" w:pos="720"/>
        </w:tabs>
        <w:ind w:left="720" w:hanging="360"/>
      </w:pPr>
      <w:rPr>
        <w:rFonts w:ascii="Times New Roman" w:hAnsi="Times New Roman" w:hint="default"/>
      </w:rPr>
    </w:lvl>
    <w:lvl w:ilvl="1" w:tplc="27C62F46" w:tentative="1">
      <w:start w:val="1"/>
      <w:numFmt w:val="bullet"/>
      <w:lvlText w:val="•"/>
      <w:lvlJc w:val="left"/>
      <w:pPr>
        <w:tabs>
          <w:tab w:val="num" w:pos="1440"/>
        </w:tabs>
        <w:ind w:left="1440" w:hanging="360"/>
      </w:pPr>
      <w:rPr>
        <w:rFonts w:ascii="Times New Roman" w:hAnsi="Times New Roman" w:hint="default"/>
      </w:rPr>
    </w:lvl>
    <w:lvl w:ilvl="2" w:tplc="F39EBF06">
      <w:start w:val="175"/>
      <w:numFmt w:val="bullet"/>
      <w:lvlText w:val="•"/>
      <w:lvlJc w:val="left"/>
      <w:pPr>
        <w:tabs>
          <w:tab w:val="num" w:pos="2160"/>
        </w:tabs>
        <w:ind w:left="2160" w:hanging="360"/>
      </w:pPr>
      <w:rPr>
        <w:rFonts w:ascii="Times New Roman" w:hAnsi="Times New Roman" w:hint="default"/>
      </w:rPr>
    </w:lvl>
    <w:lvl w:ilvl="3" w:tplc="D00A9458" w:tentative="1">
      <w:start w:val="1"/>
      <w:numFmt w:val="bullet"/>
      <w:lvlText w:val="•"/>
      <w:lvlJc w:val="left"/>
      <w:pPr>
        <w:tabs>
          <w:tab w:val="num" w:pos="2880"/>
        </w:tabs>
        <w:ind w:left="2880" w:hanging="360"/>
      </w:pPr>
      <w:rPr>
        <w:rFonts w:ascii="Times New Roman" w:hAnsi="Times New Roman" w:hint="default"/>
      </w:rPr>
    </w:lvl>
    <w:lvl w:ilvl="4" w:tplc="887ED802" w:tentative="1">
      <w:start w:val="1"/>
      <w:numFmt w:val="bullet"/>
      <w:lvlText w:val="•"/>
      <w:lvlJc w:val="left"/>
      <w:pPr>
        <w:tabs>
          <w:tab w:val="num" w:pos="3600"/>
        </w:tabs>
        <w:ind w:left="3600" w:hanging="360"/>
      </w:pPr>
      <w:rPr>
        <w:rFonts w:ascii="Times New Roman" w:hAnsi="Times New Roman" w:hint="default"/>
      </w:rPr>
    </w:lvl>
    <w:lvl w:ilvl="5" w:tplc="479C795C" w:tentative="1">
      <w:start w:val="1"/>
      <w:numFmt w:val="bullet"/>
      <w:lvlText w:val="•"/>
      <w:lvlJc w:val="left"/>
      <w:pPr>
        <w:tabs>
          <w:tab w:val="num" w:pos="4320"/>
        </w:tabs>
        <w:ind w:left="4320" w:hanging="360"/>
      </w:pPr>
      <w:rPr>
        <w:rFonts w:ascii="Times New Roman" w:hAnsi="Times New Roman" w:hint="default"/>
      </w:rPr>
    </w:lvl>
    <w:lvl w:ilvl="6" w:tplc="1AEC502E" w:tentative="1">
      <w:start w:val="1"/>
      <w:numFmt w:val="bullet"/>
      <w:lvlText w:val="•"/>
      <w:lvlJc w:val="left"/>
      <w:pPr>
        <w:tabs>
          <w:tab w:val="num" w:pos="5040"/>
        </w:tabs>
        <w:ind w:left="5040" w:hanging="360"/>
      </w:pPr>
      <w:rPr>
        <w:rFonts w:ascii="Times New Roman" w:hAnsi="Times New Roman" w:hint="default"/>
      </w:rPr>
    </w:lvl>
    <w:lvl w:ilvl="7" w:tplc="8E6A2594" w:tentative="1">
      <w:start w:val="1"/>
      <w:numFmt w:val="bullet"/>
      <w:lvlText w:val="•"/>
      <w:lvlJc w:val="left"/>
      <w:pPr>
        <w:tabs>
          <w:tab w:val="num" w:pos="5760"/>
        </w:tabs>
        <w:ind w:left="5760" w:hanging="360"/>
      </w:pPr>
      <w:rPr>
        <w:rFonts w:ascii="Times New Roman" w:hAnsi="Times New Roman" w:hint="default"/>
      </w:rPr>
    </w:lvl>
    <w:lvl w:ilvl="8" w:tplc="02B0800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AC"/>
    <w:rsid w:val="00000461"/>
    <w:rsid w:val="00003C14"/>
    <w:rsid w:val="00003D64"/>
    <w:rsid w:val="00004FE8"/>
    <w:rsid w:val="00006381"/>
    <w:rsid w:val="0000786E"/>
    <w:rsid w:val="0001068A"/>
    <w:rsid w:val="00015130"/>
    <w:rsid w:val="00015DE4"/>
    <w:rsid w:val="00020B1A"/>
    <w:rsid w:val="000221DE"/>
    <w:rsid w:val="00022A97"/>
    <w:rsid w:val="000236B2"/>
    <w:rsid w:val="00024287"/>
    <w:rsid w:val="000251CB"/>
    <w:rsid w:val="00026083"/>
    <w:rsid w:val="00026327"/>
    <w:rsid w:val="0002789E"/>
    <w:rsid w:val="0003213A"/>
    <w:rsid w:val="00032D6E"/>
    <w:rsid w:val="000334A0"/>
    <w:rsid w:val="0003371C"/>
    <w:rsid w:val="00033B0E"/>
    <w:rsid w:val="00034EDD"/>
    <w:rsid w:val="0003500A"/>
    <w:rsid w:val="000360DF"/>
    <w:rsid w:val="000370C3"/>
    <w:rsid w:val="0003762E"/>
    <w:rsid w:val="00037793"/>
    <w:rsid w:val="00037FC2"/>
    <w:rsid w:val="0004565E"/>
    <w:rsid w:val="00047235"/>
    <w:rsid w:val="0005006C"/>
    <w:rsid w:val="00052483"/>
    <w:rsid w:val="000524D6"/>
    <w:rsid w:val="00052F3D"/>
    <w:rsid w:val="00055E2C"/>
    <w:rsid w:val="00062A43"/>
    <w:rsid w:val="000649BE"/>
    <w:rsid w:val="0006618E"/>
    <w:rsid w:val="000670F5"/>
    <w:rsid w:val="00070D10"/>
    <w:rsid w:val="00070DCC"/>
    <w:rsid w:val="000748CA"/>
    <w:rsid w:val="00083257"/>
    <w:rsid w:val="00084EB1"/>
    <w:rsid w:val="0008571A"/>
    <w:rsid w:val="00085CA9"/>
    <w:rsid w:val="00091747"/>
    <w:rsid w:val="00091E48"/>
    <w:rsid w:val="000925A1"/>
    <w:rsid w:val="00096221"/>
    <w:rsid w:val="00096612"/>
    <w:rsid w:val="000A0053"/>
    <w:rsid w:val="000A25CA"/>
    <w:rsid w:val="000A475D"/>
    <w:rsid w:val="000A552E"/>
    <w:rsid w:val="000B0C67"/>
    <w:rsid w:val="000B38BA"/>
    <w:rsid w:val="000B497D"/>
    <w:rsid w:val="000B50F1"/>
    <w:rsid w:val="000B57A5"/>
    <w:rsid w:val="000B78DD"/>
    <w:rsid w:val="000B7FA8"/>
    <w:rsid w:val="000C0539"/>
    <w:rsid w:val="000C05E2"/>
    <w:rsid w:val="000C1A79"/>
    <w:rsid w:val="000C2BC1"/>
    <w:rsid w:val="000D4247"/>
    <w:rsid w:val="000D5A62"/>
    <w:rsid w:val="000D69CD"/>
    <w:rsid w:val="000D6FF0"/>
    <w:rsid w:val="000D7B95"/>
    <w:rsid w:val="000E3B05"/>
    <w:rsid w:val="000F0675"/>
    <w:rsid w:val="000F0BF5"/>
    <w:rsid w:val="000F1724"/>
    <w:rsid w:val="000F3589"/>
    <w:rsid w:val="000F38B3"/>
    <w:rsid w:val="000F3E9E"/>
    <w:rsid w:val="000F5EB3"/>
    <w:rsid w:val="001022C2"/>
    <w:rsid w:val="00102611"/>
    <w:rsid w:val="001034DF"/>
    <w:rsid w:val="001046EC"/>
    <w:rsid w:val="0010587B"/>
    <w:rsid w:val="00110DE3"/>
    <w:rsid w:val="00111038"/>
    <w:rsid w:val="001119D6"/>
    <w:rsid w:val="00112956"/>
    <w:rsid w:val="0011460F"/>
    <w:rsid w:val="0011543F"/>
    <w:rsid w:val="0011721C"/>
    <w:rsid w:val="0012204B"/>
    <w:rsid w:val="00125C9B"/>
    <w:rsid w:val="001317FF"/>
    <w:rsid w:val="00133D71"/>
    <w:rsid w:val="0014189E"/>
    <w:rsid w:val="00141AE3"/>
    <w:rsid w:val="001455C3"/>
    <w:rsid w:val="001503C1"/>
    <w:rsid w:val="00150457"/>
    <w:rsid w:val="00160A2D"/>
    <w:rsid w:val="0016375B"/>
    <w:rsid w:val="001639BF"/>
    <w:rsid w:val="00163ECB"/>
    <w:rsid w:val="00164574"/>
    <w:rsid w:val="00165A42"/>
    <w:rsid w:val="00166257"/>
    <w:rsid w:val="00170903"/>
    <w:rsid w:val="00170DF9"/>
    <w:rsid w:val="00172DF3"/>
    <w:rsid w:val="001749D0"/>
    <w:rsid w:val="00174D64"/>
    <w:rsid w:val="00175D00"/>
    <w:rsid w:val="0017600B"/>
    <w:rsid w:val="00177659"/>
    <w:rsid w:val="00180851"/>
    <w:rsid w:val="001848C1"/>
    <w:rsid w:val="0018689E"/>
    <w:rsid w:val="00187AE7"/>
    <w:rsid w:val="001931E7"/>
    <w:rsid w:val="00194813"/>
    <w:rsid w:val="001962F7"/>
    <w:rsid w:val="001A0D5D"/>
    <w:rsid w:val="001A1DE4"/>
    <w:rsid w:val="001A20C4"/>
    <w:rsid w:val="001A5549"/>
    <w:rsid w:val="001A6C35"/>
    <w:rsid w:val="001A7FB5"/>
    <w:rsid w:val="001B0B9E"/>
    <w:rsid w:val="001B1F29"/>
    <w:rsid w:val="001B6D73"/>
    <w:rsid w:val="001B748A"/>
    <w:rsid w:val="001B7B13"/>
    <w:rsid w:val="001C1EBE"/>
    <w:rsid w:val="001C2B92"/>
    <w:rsid w:val="001C5F76"/>
    <w:rsid w:val="001D3723"/>
    <w:rsid w:val="001D7273"/>
    <w:rsid w:val="001D74CA"/>
    <w:rsid w:val="001D75C8"/>
    <w:rsid w:val="001E114A"/>
    <w:rsid w:val="001E3679"/>
    <w:rsid w:val="001E4114"/>
    <w:rsid w:val="001E432C"/>
    <w:rsid w:val="001E483C"/>
    <w:rsid w:val="001E7789"/>
    <w:rsid w:val="001F3583"/>
    <w:rsid w:val="001F58A7"/>
    <w:rsid w:val="002021CA"/>
    <w:rsid w:val="002025B9"/>
    <w:rsid w:val="0020288B"/>
    <w:rsid w:val="00206467"/>
    <w:rsid w:val="002068A0"/>
    <w:rsid w:val="00207E80"/>
    <w:rsid w:val="002103D1"/>
    <w:rsid w:val="00210872"/>
    <w:rsid w:val="00210D62"/>
    <w:rsid w:val="002150FC"/>
    <w:rsid w:val="002159ED"/>
    <w:rsid w:val="00217159"/>
    <w:rsid w:val="00221D70"/>
    <w:rsid w:val="002236E5"/>
    <w:rsid w:val="00223C7F"/>
    <w:rsid w:val="00223FE2"/>
    <w:rsid w:val="002273C7"/>
    <w:rsid w:val="00233AD8"/>
    <w:rsid w:val="00235CA9"/>
    <w:rsid w:val="00241AAE"/>
    <w:rsid w:val="00242658"/>
    <w:rsid w:val="0024454C"/>
    <w:rsid w:val="00245270"/>
    <w:rsid w:val="002511C0"/>
    <w:rsid w:val="00253B5C"/>
    <w:rsid w:val="00253E1A"/>
    <w:rsid w:val="002574A3"/>
    <w:rsid w:val="002623E1"/>
    <w:rsid w:val="00262A5A"/>
    <w:rsid w:val="00263CFD"/>
    <w:rsid w:val="00264EFA"/>
    <w:rsid w:val="00266990"/>
    <w:rsid w:val="0026788C"/>
    <w:rsid w:val="00267C3F"/>
    <w:rsid w:val="002713A1"/>
    <w:rsid w:val="00272724"/>
    <w:rsid w:val="00272AB7"/>
    <w:rsid w:val="002749E3"/>
    <w:rsid w:val="002749F4"/>
    <w:rsid w:val="002756A7"/>
    <w:rsid w:val="00284030"/>
    <w:rsid w:val="00287727"/>
    <w:rsid w:val="00292871"/>
    <w:rsid w:val="00292C90"/>
    <w:rsid w:val="00294412"/>
    <w:rsid w:val="0029531D"/>
    <w:rsid w:val="0029563F"/>
    <w:rsid w:val="002966EE"/>
    <w:rsid w:val="002A0C12"/>
    <w:rsid w:val="002A5DC5"/>
    <w:rsid w:val="002A637C"/>
    <w:rsid w:val="002B18A1"/>
    <w:rsid w:val="002B238C"/>
    <w:rsid w:val="002B30B1"/>
    <w:rsid w:val="002B5386"/>
    <w:rsid w:val="002B551F"/>
    <w:rsid w:val="002B5BF8"/>
    <w:rsid w:val="002B5DF4"/>
    <w:rsid w:val="002C53EB"/>
    <w:rsid w:val="002D0553"/>
    <w:rsid w:val="002D0924"/>
    <w:rsid w:val="002D19AD"/>
    <w:rsid w:val="002D2676"/>
    <w:rsid w:val="002D3E26"/>
    <w:rsid w:val="002E0354"/>
    <w:rsid w:val="002E11F9"/>
    <w:rsid w:val="002E3D33"/>
    <w:rsid w:val="002E6676"/>
    <w:rsid w:val="002E6BF0"/>
    <w:rsid w:val="002F02A7"/>
    <w:rsid w:val="002F13E8"/>
    <w:rsid w:val="002F3E55"/>
    <w:rsid w:val="002F3EA2"/>
    <w:rsid w:val="002F570B"/>
    <w:rsid w:val="002F7C37"/>
    <w:rsid w:val="003018FA"/>
    <w:rsid w:val="0030228F"/>
    <w:rsid w:val="00306EE6"/>
    <w:rsid w:val="003070A9"/>
    <w:rsid w:val="00307675"/>
    <w:rsid w:val="00311930"/>
    <w:rsid w:val="003128C1"/>
    <w:rsid w:val="00312A89"/>
    <w:rsid w:val="00313A9E"/>
    <w:rsid w:val="00313C07"/>
    <w:rsid w:val="00314473"/>
    <w:rsid w:val="00314484"/>
    <w:rsid w:val="00315523"/>
    <w:rsid w:val="00317B64"/>
    <w:rsid w:val="0032094E"/>
    <w:rsid w:val="00321A80"/>
    <w:rsid w:val="003246F5"/>
    <w:rsid w:val="0033164E"/>
    <w:rsid w:val="00332854"/>
    <w:rsid w:val="0034077D"/>
    <w:rsid w:val="00343F8A"/>
    <w:rsid w:val="00344DD5"/>
    <w:rsid w:val="00346768"/>
    <w:rsid w:val="0034748C"/>
    <w:rsid w:val="003610C0"/>
    <w:rsid w:val="00365442"/>
    <w:rsid w:val="003656E9"/>
    <w:rsid w:val="00366529"/>
    <w:rsid w:val="0037012E"/>
    <w:rsid w:val="00370B39"/>
    <w:rsid w:val="00370F68"/>
    <w:rsid w:val="00371013"/>
    <w:rsid w:val="00371DE5"/>
    <w:rsid w:val="003779C8"/>
    <w:rsid w:val="00384158"/>
    <w:rsid w:val="00384A58"/>
    <w:rsid w:val="00390188"/>
    <w:rsid w:val="00393CB3"/>
    <w:rsid w:val="003A2651"/>
    <w:rsid w:val="003A26B0"/>
    <w:rsid w:val="003A3A9E"/>
    <w:rsid w:val="003A5276"/>
    <w:rsid w:val="003A555C"/>
    <w:rsid w:val="003A732E"/>
    <w:rsid w:val="003A742C"/>
    <w:rsid w:val="003B7AFB"/>
    <w:rsid w:val="003C023F"/>
    <w:rsid w:val="003C2001"/>
    <w:rsid w:val="003C3720"/>
    <w:rsid w:val="003C377F"/>
    <w:rsid w:val="003C40FB"/>
    <w:rsid w:val="003C5EE9"/>
    <w:rsid w:val="003C65F1"/>
    <w:rsid w:val="003D0A4A"/>
    <w:rsid w:val="003D1046"/>
    <w:rsid w:val="003D37F1"/>
    <w:rsid w:val="003D64F5"/>
    <w:rsid w:val="003D76CE"/>
    <w:rsid w:val="003E06EC"/>
    <w:rsid w:val="003E0D60"/>
    <w:rsid w:val="003E1160"/>
    <w:rsid w:val="003E3234"/>
    <w:rsid w:val="003E3453"/>
    <w:rsid w:val="003E35EE"/>
    <w:rsid w:val="003E4858"/>
    <w:rsid w:val="003E57DC"/>
    <w:rsid w:val="003E6BE9"/>
    <w:rsid w:val="003F2CED"/>
    <w:rsid w:val="003F397E"/>
    <w:rsid w:val="003F6958"/>
    <w:rsid w:val="003F6DD1"/>
    <w:rsid w:val="003F7AAB"/>
    <w:rsid w:val="0040112D"/>
    <w:rsid w:val="00401FD8"/>
    <w:rsid w:val="00402172"/>
    <w:rsid w:val="00402516"/>
    <w:rsid w:val="004027F9"/>
    <w:rsid w:val="004032A5"/>
    <w:rsid w:val="004037C5"/>
    <w:rsid w:val="0040594B"/>
    <w:rsid w:val="0041085E"/>
    <w:rsid w:val="00411C63"/>
    <w:rsid w:val="00411DF7"/>
    <w:rsid w:val="00413D20"/>
    <w:rsid w:val="0041503E"/>
    <w:rsid w:val="004152D0"/>
    <w:rsid w:val="004223CD"/>
    <w:rsid w:val="00422F41"/>
    <w:rsid w:val="00423066"/>
    <w:rsid w:val="00423A7A"/>
    <w:rsid w:val="0042574A"/>
    <w:rsid w:val="004316FC"/>
    <w:rsid w:val="00433F1F"/>
    <w:rsid w:val="00436B91"/>
    <w:rsid w:val="004372E3"/>
    <w:rsid w:val="00440D84"/>
    <w:rsid w:val="0044242D"/>
    <w:rsid w:val="00446C3B"/>
    <w:rsid w:val="00447753"/>
    <w:rsid w:val="00452750"/>
    <w:rsid w:val="00453236"/>
    <w:rsid w:val="00453FE2"/>
    <w:rsid w:val="00455F7D"/>
    <w:rsid w:val="004640D8"/>
    <w:rsid w:val="004643D9"/>
    <w:rsid w:val="004644F3"/>
    <w:rsid w:val="004652F4"/>
    <w:rsid w:val="00465D88"/>
    <w:rsid w:val="0046608C"/>
    <w:rsid w:val="00471BAF"/>
    <w:rsid w:val="0047242E"/>
    <w:rsid w:val="00472AE8"/>
    <w:rsid w:val="00473C7E"/>
    <w:rsid w:val="00473D6B"/>
    <w:rsid w:val="00474908"/>
    <w:rsid w:val="004802AF"/>
    <w:rsid w:val="00481A6D"/>
    <w:rsid w:val="00483BBC"/>
    <w:rsid w:val="00484648"/>
    <w:rsid w:val="00491313"/>
    <w:rsid w:val="0049450B"/>
    <w:rsid w:val="00494DE3"/>
    <w:rsid w:val="004959F8"/>
    <w:rsid w:val="004974D3"/>
    <w:rsid w:val="004A0CBD"/>
    <w:rsid w:val="004A63C6"/>
    <w:rsid w:val="004B1B09"/>
    <w:rsid w:val="004B28F6"/>
    <w:rsid w:val="004B2C9D"/>
    <w:rsid w:val="004B371D"/>
    <w:rsid w:val="004C2FCC"/>
    <w:rsid w:val="004C4BF6"/>
    <w:rsid w:val="004C596E"/>
    <w:rsid w:val="004C675C"/>
    <w:rsid w:val="004D2EE5"/>
    <w:rsid w:val="004D6C05"/>
    <w:rsid w:val="004D7495"/>
    <w:rsid w:val="004E1561"/>
    <w:rsid w:val="004E17B1"/>
    <w:rsid w:val="004E3C41"/>
    <w:rsid w:val="004E540C"/>
    <w:rsid w:val="004E621D"/>
    <w:rsid w:val="004E6AE9"/>
    <w:rsid w:val="004F772C"/>
    <w:rsid w:val="005003F5"/>
    <w:rsid w:val="00500C1A"/>
    <w:rsid w:val="005039B4"/>
    <w:rsid w:val="00506FE4"/>
    <w:rsid w:val="005073B9"/>
    <w:rsid w:val="00510DDF"/>
    <w:rsid w:val="00512557"/>
    <w:rsid w:val="0051425D"/>
    <w:rsid w:val="00514567"/>
    <w:rsid w:val="005147FC"/>
    <w:rsid w:val="00515354"/>
    <w:rsid w:val="0051638C"/>
    <w:rsid w:val="005202C4"/>
    <w:rsid w:val="005240F0"/>
    <w:rsid w:val="00525649"/>
    <w:rsid w:val="00525B81"/>
    <w:rsid w:val="00526933"/>
    <w:rsid w:val="0052709A"/>
    <w:rsid w:val="00527A47"/>
    <w:rsid w:val="00533248"/>
    <w:rsid w:val="00533FE8"/>
    <w:rsid w:val="00534540"/>
    <w:rsid w:val="005453CE"/>
    <w:rsid w:val="005467DB"/>
    <w:rsid w:val="005516F1"/>
    <w:rsid w:val="00552694"/>
    <w:rsid w:val="005527F7"/>
    <w:rsid w:val="005605CB"/>
    <w:rsid w:val="005608B9"/>
    <w:rsid w:val="00560FB6"/>
    <w:rsid w:val="00563404"/>
    <w:rsid w:val="00564B3E"/>
    <w:rsid w:val="00566472"/>
    <w:rsid w:val="00567B6B"/>
    <w:rsid w:val="005702CB"/>
    <w:rsid w:val="00570675"/>
    <w:rsid w:val="00572A6C"/>
    <w:rsid w:val="00580140"/>
    <w:rsid w:val="00580519"/>
    <w:rsid w:val="00581764"/>
    <w:rsid w:val="0058286C"/>
    <w:rsid w:val="00583588"/>
    <w:rsid w:val="005844A3"/>
    <w:rsid w:val="005848A5"/>
    <w:rsid w:val="00584A7E"/>
    <w:rsid w:val="00587067"/>
    <w:rsid w:val="0059018E"/>
    <w:rsid w:val="00592973"/>
    <w:rsid w:val="005930D8"/>
    <w:rsid w:val="00593D63"/>
    <w:rsid w:val="00595541"/>
    <w:rsid w:val="00597656"/>
    <w:rsid w:val="0059771F"/>
    <w:rsid w:val="005A322D"/>
    <w:rsid w:val="005A348F"/>
    <w:rsid w:val="005A6406"/>
    <w:rsid w:val="005A7C92"/>
    <w:rsid w:val="005B2F0A"/>
    <w:rsid w:val="005B40B6"/>
    <w:rsid w:val="005B5493"/>
    <w:rsid w:val="005B6E7D"/>
    <w:rsid w:val="005B7302"/>
    <w:rsid w:val="005D1138"/>
    <w:rsid w:val="005D25E6"/>
    <w:rsid w:val="005D63C7"/>
    <w:rsid w:val="005D7E07"/>
    <w:rsid w:val="005E0A5B"/>
    <w:rsid w:val="005E7C02"/>
    <w:rsid w:val="005F0142"/>
    <w:rsid w:val="005F6B28"/>
    <w:rsid w:val="006027B6"/>
    <w:rsid w:val="006034D0"/>
    <w:rsid w:val="0060614C"/>
    <w:rsid w:val="00614129"/>
    <w:rsid w:val="00622FD5"/>
    <w:rsid w:val="006239CA"/>
    <w:rsid w:val="00624E96"/>
    <w:rsid w:val="006252CD"/>
    <w:rsid w:val="00626A73"/>
    <w:rsid w:val="00630722"/>
    <w:rsid w:val="00630A5A"/>
    <w:rsid w:val="00631B8F"/>
    <w:rsid w:val="00633AB7"/>
    <w:rsid w:val="00633D39"/>
    <w:rsid w:val="00635783"/>
    <w:rsid w:val="0064127E"/>
    <w:rsid w:val="006419DE"/>
    <w:rsid w:val="00643529"/>
    <w:rsid w:val="006450A4"/>
    <w:rsid w:val="0064542B"/>
    <w:rsid w:val="006474C8"/>
    <w:rsid w:val="0064766F"/>
    <w:rsid w:val="00650306"/>
    <w:rsid w:val="00651515"/>
    <w:rsid w:val="00651E28"/>
    <w:rsid w:val="00651FF2"/>
    <w:rsid w:val="0065295D"/>
    <w:rsid w:val="00655E73"/>
    <w:rsid w:val="00657EA0"/>
    <w:rsid w:val="006619E1"/>
    <w:rsid w:val="00663A09"/>
    <w:rsid w:val="00666630"/>
    <w:rsid w:val="006670EF"/>
    <w:rsid w:val="00670A17"/>
    <w:rsid w:val="00672F67"/>
    <w:rsid w:val="006732A3"/>
    <w:rsid w:val="0067732C"/>
    <w:rsid w:val="0068305F"/>
    <w:rsid w:val="00691772"/>
    <w:rsid w:val="006922F4"/>
    <w:rsid w:val="00694A0C"/>
    <w:rsid w:val="006A0540"/>
    <w:rsid w:val="006A419D"/>
    <w:rsid w:val="006B0BF1"/>
    <w:rsid w:val="006B5418"/>
    <w:rsid w:val="006C5558"/>
    <w:rsid w:val="006C6618"/>
    <w:rsid w:val="006C6F66"/>
    <w:rsid w:val="006C7584"/>
    <w:rsid w:val="006D0BC9"/>
    <w:rsid w:val="006D2CCE"/>
    <w:rsid w:val="006D37A4"/>
    <w:rsid w:val="006D4B6B"/>
    <w:rsid w:val="006D5BAE"/>
    <w:rsid w:val="006D5D8E"/>
    <w:rsid w:val="006E1FA2"/>
    <w:rsid w:val="006E68F9"/>
    <w:rsid w:val="006E6A25"/>
    <w:rsid w:val="006E79E8"/>
    <w:rsid w:val="006F21B5"/>
    <w:rsid w:val="006F2B29"/>
    <w:rsid w:val="006F4DD9"/>
    <w:rsid w:val="006F5993"/>
    <w:rsid w:val="007065E1"/>
    <w:rsid w:val="00706E1A"/>
    <w:rsid w:val="00707BC8"/>
    <w:rsid w:val="00707CA5"/>
    <w:rsid w:val="00716710"/>
    <w:rsid w:val="007172F5"/>
    <w:rsid w:val="00721FC2"/>
    <w:rsid w:val="00722085"/>
    <w:rsid w:val="00723981"/>
    <w:rsid w:val="00725832"/>
    <w:rsid w:val="00735FA6"/>
    <w:rsid w:val="00736533"/>
    <w:rsid w:val="00745191"/>
    <w:rsid w:val="00747377"/>
    <w:rsid w:val="00751FDA"/>
    <w:rsid w:val="007520B6"/>
    <w:rsid w:val="00752BDB"/>
    <w:rsid w:val="0075673A"/>
    <w:rsid w:val="00756B0E"/>
    <w:rsid w:val="00757E90"/>
    <w:rsid w:val="007617FC"/>
    <w:rsid w:val="00763064"/>
    <w:rsid w:val="00770B7D"/>
    <w:rsid w:val="00770D26"/>
    <w:rsid w:val="0077176F"/>
    <w:rsid w:val="00771A30"/>
    <w:rsid w:val="00772D3A"/>
    <w:rsid w:val="0077309E"/>
    <w:rsid w:val="007730EA"/>
    <w:rsid w:val="0077423D"/>
    <w:rsid w:val="00774A01"/>
    <w:rsid w:val="00775198"/>
    <w:rsid w:val="00775B31"/>
    <w:rsid w:val="00780FE6"/>
    <w:rsid w:val="00782FCA"/>
    <w:rsid w:val="00783E9D"/>
    <w:rsid w:val="007875D2"/>
    <w:rsid w:val="007908BC"/>
    <w:rsid w:val="00791596"/>
    <w:rsid w:val="00793502"/>
    <w:rsid w:val="0079427F"/>
    <w:rsid w:val="00797A71"/>
    <w:rsid w:val="007A04D0"/>
    <w:rsid w:val="007A2720"/>
    <w:rsid w:val="007A5580"/>
    <w:rsid w:val="007A5BF7"/>
    <w:rsid w:val="007B4C14"/>
    <w:rsid w:val="007B65DD"/>
    <w:rsid w:val="007C1389"/>
    <w:rsid w:val="007C3BF4"/>
    <w:rsid w:val="007C3D88"/>
    <w:rsid w:val="007C41B0"/>
    <w:rsid w:val="007C4F4A"/>
    <w:rsid w:val="007C5249"/>
    <w:rsid w:val="007C569E"/>
    <w:rsid w:val="007C6357"/>
    <w:rsid w:val="007D0F0C"/>
    <w:rsid w:val="007D214B"/>
    <w:rsid w:val="007D3006"/>
    <w:rsid w:val="007D3559"/>
    <w:rsid w:val="007D4436"/>
    <w:rsid w:val="007D4B74"/>
    <w:rsid w:val="007D6397"/>
    <w:rsid w:val="007D6644"/>
    <w:rsid w:val="007E0574"/>
    <w:rsid w:val="007E2F37"/>
    <w:rsid w:val="007E47B8"/>
    <w:rsid w:val="007E6655"/>
    <w:rsid w:val="007E7736"/>
    <w:rsid w:val="007F2D13"/>
    <w:rsid w:val="007F46AE"/>
    <w:rsid w:val="007F48E7"/>
    <w:rsid w:val="007F52AB"/>
    <w:rsid w:val="007F7EDD"/>
    <w:rsid w:val="007F7F97"/>
    <w:rsid w:val="008002EC"/>
    <w:rsid w:val="00807859"/>
    <w:rsid w:val="00807CC3"/>
    <w:rsid w:val="00811C8A"/>
    <w:rsid w:val="00820B5E"/>
    <w:rsid w:val="00822862"/>
    <w:rsid w:val="00822B6F"/>
    <w:rsid w:val="00822EAB"/>
    <w:rsid w:val="0082332D"/>
    <w:rsid w:val="00825E88"/>
    <w:rsid w:val="008323B8"/>
    <w:rsid w:val="008337E8"/>
    <w:rsid w:val="00834D97"/>
    <w:rsid w:val="00843558"/>
    <w:rsid w:val="00843925"/>
    <w:rsid w:val="00843FF9"/>
    <w:rsid w:val="00844EB9"/>
    <w:rsid w:val="00846AA2"/>
    <w:rsid w:val="008473B9"/>
    <w:rsid w:val="00852364"/>
    <w:rsid w:val="008528F3"/>
    <w:rsid w:val="008606F8"/>
    <w:rsid w:val="00864E11"/>
    <w:rsid w:val="00865BD6"/>
    <w:rsid w:val="00866DAF"/>
    <w:rsid w:val="008671B2"/>
    <w:rsid w:val="0086781A"/>
    <w:rsid w:val="00870F9C"/>
    <w:rsid w:val="00871A6B"/>
    <w:rsid w:val="00873B27"/>
    <w:rsid w:val="00876E3B"/>
    <w:rsid w:val="00880C22"/>
    <w:rsid w:val="00881C9C"/>
    <w:rsid w:val="0088447F"/>
    <w:rsid w:val="0088522A"/>
    <w:rsid w:val="0089348A"/>
    <w:rsid w:val="00893881"/>
    <w:rsid w:val="008A130E"/>
    <w:rsid w:val="008A2739"/>
    <w:rsid w:val="008A2E51"/>
    <w:rsid w:val="008A34CE"/>
    <w:rsid w:val="008A4AC6"/>
    <w:rsid w:val="008A7601"/>
    <w:rsid w:val="008A7A25"/>
    <w:rsid w:val="008B35AC"/>
    <w:rsid w:val="008B3D5D"/>
    <w:rsid w:val="008B40B4"/>
    <w:rsid w:val="008B4684"/>
    <w:rsid w:val="008B57AD"/>
    <w:rsid w:val="008C1E22"/>
    <w:rsid w:val="008C3228"/>
    <w:rsid w:val="008C7858"/>
    <w:rsid w:val="008D20BE"/>
    <w:rsid w:val="008D2EF7"/>
    <w:rsid w:val="008D3A06"/>
    <w:rsid w:val="008D4CB3"/>
    <w:rsid w:val="008D4F8E"/>
    <w:rsid w:val="008D6ADF"/>
    <w:rsid w:val="008E12C7"/>
    <w:rsid w:val="008E2C8D"/>
    <w:rsid w:val="008E2F67"/>
    <w:rsid w:val="008E35B3"/>
    <w:rsid w:val="008E39AD"/>
    <w:rsid w:val="008E5E0C"/>
    <w:rsid w:val="008E6CA4"/>
    <w:rsid w:val="008E7285"/>
    <w:rsid w:val="009004E6"/>
    <w:rsid w:val="00900CAC"/>
    <w:rsid w:val="00904574"/>
    <w:rsid w:val="00904C85"/>
    <w:rsid w:val="00905EB9"/>
    <w:rsid w:val="009074B5"/>
    <w:rsid w:val="0091776C"/>
    <w:rsid w:val="00917B68"/>
    <w:rsid w:val="00921F15"/>
    <w:rsid w:val="00927712"/>
    <w:rsid w:val="00932484"/>
    <w:rsid w:val="0093382D"/>
    <w:rsid w:val="00933B83"/>
    <w:rsid w:val="00934A1A"/>
    <w:rsid w:val="00934BC0"/>
    <w:rsid w:val="00934D4A"/>
    <w:rsid w:val="009401A9"/>
    <w:rsid w:val="00940473"/>
    <w:rsid w:val="0094096F"/>
    <w:rsid w:val="00940A9F"/>
    <w:rsid w:val="00947750"/>
    <w:rsid w:val="0094780B"/>
    <w:rsid w:val="009530BD"/>
    <w:rsid w:val="00953EB3"/>
    <w:rsid w:val="00954FE0"/>
    <w:rsid w:val="00955440"/>
    <w:rsid w:val="00956CF1"/>
    <w:rsid w:val="00957AAD"/>
    <w:rsid w:val="00961896"/>
    <w:rsid w:val="00962121"/>
    <w:rsid w:val="009635F5"/>
    <w:rsid w:val="009660EA"/>
    <w:rsid w:val="00967013"/>
    <w:rsid w:val="00970449"/>
    <w:rsid w:val="009741EC"/>
    <w:rsid w:val="0097478E"/>
    <w:rsid w:val="00975EE8"/>
    <w:rsid w:val="00977E6B"/>
    <w:rsid w:val="00977F41"/>
    <w:rsid w:val="009802EE"/>
    <w:rsid w:val="00980718"/>
    <w:rsid w:val="00982868"/>
    <w:rsid w:val="00983BCB"/>
    <w:rsid w:val="00984061"/>
    <w:rsid w:val="00984573"/>
    <w:rsid w:val="00985994"/>
    <w:rsid w:val="00985B0E"/>
    <w:rsid w:val="00994668"/>
    <w:rsid w:val="009976BE"/>
    <w:rsid w:val="009978E9"/>
    <w:rsid w:val="009A0F27"/>
    <w:rsid w:val="009A476C"/>
    <w:rsid w:val="009A4FF2"/>
    <w:rsid w:val="009A6C6D"/>
    <w:rsid w:val="009A7ADA"/>
    <w:rsid w:val="009B2AE5"/>
    <w:rsid w:val="009B3262"/>
    <w:rsid w:val="009B4751"/>
    <w:rsid w:val="009B5379"/>
    <w:rsid w:val="009B6BBF"/>
    <w:rsid w:val="009B7267"/>
    <w:rsid w:val="009C2CF4"/>
    <w:rsid w:val="009C34DF"/>
    <w:rsid w:val="009C5051"/>
    <w:rsid w:val="009C5AE4"/>
    <w:rsid w:val="009C6976"/>
    <w:rsid w:val="009C77A2"/>
    <w:rsid w:val="009D209E"/>
    <w:rsid w:val="009D21D4"/>
    <w:rsid w:val="009D48EF"/>
    <w:rsid w:val="009D4EEA"/>
    <w:rsid w:val="009E36F5"/>
    <w:rsid w:val="009E4B0F"/>
    <w:rsid w:val="009E64A9"/>
    <w:rsid w:val="009F29AA"/>
    <w:rsid w:val="009F2AED"/>
    <w:rsid w:val="009F6E8A"/>
    <w:rsid w:val="009F7AC2"/>
    <w:rsid w:val="00A017BF"/>
    <w:rsid w:val="00A0497B"/>
    <w:rsid w:val="00A069DE"/>
    <w:rsid w:val="00A06EC6"/>
    <w:rsid w:val="00A20807"/>
    <w:rsid w:val="00A21607"/>
    <w:rsid w:val="00A22095"/>
    <w:rsid w:val="00A23E50"/>
    <w:rsid w:val="00A245DD"/>
    <w:rsid w:val="00A25071"/>
    <w:rsid w:val="00A33A27"/>
    <w:rsid w:val="00A34FD9"/>
    <w:rsid w:val="00A35139"/>
    <w:rsid w:val="00A36276"/>
    <w:rsid w:val="00A40201"/>
    <w:rsid w:val="00A41AB1"/>
    <w:rsid w:val="00A42726"/>
    <w:rsid w:val="00A504CA"/>
    <w:rsid w:val="00A51068"/>
    <w:rsid w:val="00A526A1"/>
    <w:rsid w:val="00A53082"/>
    <w:rsid w:val="00A54DEC"/>
    <w:rsid w:val="00A55D30"/>
    <w:rsid w:val="00A61820"/>
    <w:rsid w:val="00A61D01"/>
    <w:rsid w:val="00A6347C"/>
    <w:rsid w:val="00A64FC1"/>
    <w:rsid w:val="00A67982"/>
    <w:rsid w:val="00A71689"/>
    <w:rsid w:val="00A7304E"/>
    <w:rsid w:val="00A75CD1"/>
    <w:rsid w:val="00A778CC"/>
    <w:rsid w:val="00A82883"/>
    <w:rsid w:val="00A82BB3"/>
    <w:rsid w:val="00A82FBF"/>
    <w:rsid w:val="00A8474F"/>
    <w:rsid w:val="00A84D1B"/>
    <w:rsid w:val="00A87127"/>
    <w:rsid w:val="00A87620"/>
    <w:rsid w:val="00A9036E"/>
    <w:rsid w:val="00A9081A"/>
    <w:rsid w:val="00A92E67"/>
    <w:rsid w:val="00A93C42"/>
    <w:rsid w:val="00A9406F"/>
    <w:rsid w:val="00AA03C7"/>
    <w:rsid w:val="00AA08A2"/>
    <w:rsid w:val="00AB408D"/>
    <w:rsid w:val="00AB4688"/>
    <w:rsid w:val="00AB595C"/>
    <w:rsid w:val="00AC1CF2"/>
    <w:rsid w:val="00AC298F"/>
    <w:rsid w:val="00AC2DB3"/>
    <w:rsid w:val="00AC4332"/>
    <w:rsid w:val="00AC7FC7"/>
    <w:rsid w:val="00AD0B30"/>
    <w:rsid w:val="00AD45E0"/>
    <w:rsid w:val="00AD7052"/>
    <w:rsid w:val="00AE1619"/>
    <w:rsid w:val="00AE188A"/>
    <w:rsid w:val="00AE2099"/>
    <w:rsid w:val="00AE37C2"/>
    <w:rsid w:val="00AE66B6"/>
    <w:rsid w:val="00AF2E61"/>
    <w:rsid w:val="00AF5327"/>
    <w:rsid w:val="00B00BFD"/>
    <w:rsid w:val="00B037E5"/>
    <w:rsid w:val="00B12852"/>
    <w:rsid w:val="00B12F27"/>
    <w:rsid w:val="00B15336"/>
    <w:rsid w:val="00B1722E"/>
    <w:rsid w:val="00B20086"/>
    <w:rsid w:val="00B21371"/>
    <w:rsid w:val="00B22506"/>
    <w:rsid w:val="00B23890"/>
    <w:rsid w:val="00B23D81"/>
    <w:rsid w:val="00B24674"/>
    <w:rsid w:val="00B24A67"/>
    <w:rsid w:val="00B25C17"/>
    <w:rsid w:val="00B279C6"/>
    <w:rsid w:val="00B30C5F"/>
    <w:rsid w:val="00B30C90"/>
    <w:rsid w:val="00B30E1D"/>
    <w:rsid w:val="00B31A55"/>
    <w:rsid w:val="00B327C3"/>
    <w:rsid w:val="00B33C05"/>
    <w:rsid w:val="00B34A07"/>
    <w:rsid w:val="00B3538B"/>
    <w:rsid w:val="00B3538F"/>
    <w:rsid w:val="00B3615E"/>
    <w:rsid w:val="00B36609"/>
    <w:rsid w:val="00B36D3C"/>
    <w:rsid w:val="00B3725B"/>
    <w:rsid w:val="00B41145"/>
    <w:rsid w:val="00B46F04"/>
    <w:rsid w:val="00B507E0"/>
    <w:rsid w:val="00B55BEF"/>
    <w:rsid w:val="00B56CBD"/>
    <w:rsid w:val="00B57666"/>
    <w:rsid w:val="00B615E3"/>
    <w:rsid w:val="00B6223C"/>
    <w:rsid w:val="00B654D0"/>
    <w:rsid w:val="00B6652C"/>
    <w:rsid w:val="00B67888"/>
    <w:rsid w:val="00B7353E"/>
    <w:rsid w:val="00B73FD0"/>
    <w:rsid w:val="00B765B3"/>
    <w:rsid w:val="00B77142"/>
    <w:rsid w:val="00B77AC4"/>
    <w:rsid w:val="00B803F5"/>
    <w:rsid w:val="00B84770"/>
    <w:rsid w:val="00B876BB"/>
    <w:rsid w:val="00B9143C"/>
    <w:rsid w:val="00B91D20"/>
    <w:rsid w:val="00B920D3"/>
    <w:rsid w:val="00B93F6D"/>
    <w:rsid w:val="00B94D11"/>
    <w:rsid w:val="00BA0F59"/>
    <w:rsid w:val="00BA1D3B"/>
    <w:rsid w:val="00BA2486"/>
    <w:rsid w:val="00BA24ED"/>
    <w:rsid w:val="00BA41C2"/>
    <w:rsid w:val="00BA56F5"/>
    <w:rsid w:val="00BA67CB"/>
    <w:rsid w:val="00BA6950"/>
    <w:rsid w:val="00BA7290"/>
    <w:rsid w:val="00BA7AAA"/>
    <w:rsid w:val="00BB0A54"/>
    <w:rsid w:val="00BB1291"/>
    <w:rsid w:val="00BB1978"/>
    <w:rsid w:val="00BB41B3"/>
    <w:rsid w:val="00BB4F32"/>
    <w:rsid w:val="00BB77E1"/>
    <w:rsid w:val="00BB7DBF"/>
    <w:rsid w:val="00BC145F"/>
    <w:rsid w:val="00BC1CBB"/>
    <w:rsid w:val="00BC21DD"/>
    <w:rsid w:val="00BC353F"/>
    <w:rsid w:val="00BC5FC0"/>
    <w:rsid w:val="00BC684B"/>
    <w:rsid w:val="00BC77A3"/>
    <w:rsid w:val="00BD6682"/>
    <w:rsid w:val="00BD6A66"/>
    <w:rsid w:val="00BE0669"/>
    <w:rsid w:val="00BE09F9"/>
    <w:rsid w:val="00BE3B71"/>
    <w:rsid w:val="00BE4DF7"/>
    <w:rsid w:val="00BE59B5"/>
    <w:rsid w:val="00BE746B"/>
    <w:rsid w:val="00BF2CA4"/>
    <w:rsid w:val="00BF7EB1"/>
    <w:rsid w:val="00C00A3A"/>
    <w:rsid w:val="00C02458"/>
    <w:rsid w:val="00C04928"/>
    <w:rsid w:val="00C1059D"/>
    <w:rsid w:val="00C131F6"/>
    <w:rsid w:val="00C16801"/>
    <w:rsid w:val="00C17B8D"/>
    <w:rsid w:val="00C20118"/>
    <w:rsid w:val="00C224CA"/>
    <w:rsid w:val="00C24580"/>
    <w:rsid w:val="00C25B22"/>
    <w:rsid w:val="00C27C81"/>
    <w:rsid w:val="00C32A5F"/>
    <w:rsid w:val="00C345E2"/>
    <w:rsid w:val="00C36C54"/>
    <w:rsid w:val="00C37CC0"/>
    <w:rsid w:val="00C41914"/>
    <w:rsid w:val="00C430AC"/>
    <w:rsid w:val="00C44A53"/>
    <w:rsid w:val="00C510F5"/>
    <w:rsid w:val="00C51BA1"/>
    <w:rsid w:val="00C53FA9"/>
    <w:rsid w:val="00C56085"/>
    <w:rsid w:val="00C576A7"/>
    <w:rsid w:val="00C60D30"/>
    <w:rsid w:val="00C63C66"/>
    <w:rsid w:val="00C65540"/>
    <w:rsid w:val="00C66433"/>
    <w:rsid w:val="00C671CA"/>
    <w:rsid w:val="00C67594"/>
    <w:rsid w:val="00C6789D"/>
    <w:rsid w:val="00C70520"/>
    <w:rsid w:val="00C71553"/>
    <w:rsid w:val="00C74AB5"/>
    <w:rsid w:val="00C818E5"/>
    <w:rsid w:val="00C85464"/>
    <w:rsid w:val="00C90352"/>
    <w:rsid w:val="00C90D45"/>
    <w:rsid w:val="00C953C2"/>
    <w:rsid w:val="00CA2B21"/>
    <w:rsid w:val="00CA4146"/>
    <w:rsid w:val="00CA54C6"/>
    <w:rsid w:val="00CA713B"/>
    <w:rsid w:val="00CB17CB"/>
    <w:rsid w:val="00CB364A"/>
    <w:rsid w:val="00CB5141"/>
    <w:rsid w:val="00CC12BC"/>
    <w:rsid w:val="00CC142E"/>
    <w:rsid w:val="00CC2473"/>
    <w:rsid w:val="00CC2A38"/>
    <w:rsid w:val="00CC3272"/>
    <w:rsid w:val="00CC64B9"/>
    <w:rsid w:val="00CC675B"/>
    <w:rsid w:val="00CC695A"/>
    <w:rsid w:val="00CC7B7C"/>
    <w:rsid w:val="00CC7E46"/>
    <w:rsid w:val="00CD0932"/>
    <w:rsid w:val="00CD0E43"/>
    <w:rsid w:val="00CD136C"/>
    <w:rsid w:val="00CD5A44"/>
    <w:rsid w:val="00CD674E"/>
    <w:rsid w:val="00CD727E"/>
    <w:rsid w:val="00CE2232"/>
    <w:rsid w:val="00CE32D3"/>
    <w:rsid w:val="00CE4AF9"/>
    <w:rsid w:val="00CE6EFD"/>
    <w:rsid w:val="00CE7171"/>
    <w:rsid w:val="00CE7783"/>
    <w:rsid w:val="00CF0801"/>
    <w:rsid w:val="00CF0E75"/>
    <w:rsid w:val="00CF290C"/>
    <w:rsid w:val="00CF6982"/>
    <w:rsid w:val="00D02DDE"/>
    <w:rsid w:val="00D05498"/>
    <w:rsid w:val="00D07CAB"/>
    <w:rsid w:val="00D10136"/>
    <w:rsid w:val="00D10224"/>
    <w:rsid w:val="00D128DF"/>
    <w:rsid w:val="00D159F0"/>
    <w:rsid w:val="00D16867"/>
    <w:rsid w:val="00D216B6"/>
    <w:rsid w:val="00D23767"/>
    <w:rsid w:val="00D2471F"/>
    <w:rsid w:val="00D250BF"/>
    <w:rsid w:val="00D25893"/>
    <w:rsid w:val="00D31805"/>
    <w:rsid w:val="00D31AEA"/>
    <w:rsid w:val="00D320E7"/>
    <w:rsid w:val="00D3650A"/>
    <w:rsid w:val="00D3737F"/>
    <w:rsid w:val="00D376CA"/>
    <w:rsid w:val="00D424E7"/>
    <w:rsid w:val="00D43ADE"/>
    <w:rsid w:val="00D44F54"/>
    <w:rsid w:val="00D44FAB"/>
    <w:rsid w:val="00D474AA"/>
    <w:rsid w:val="00D50F74"/>
    <w:rsid w:val="00D524F3"/>
    <w:rsid w:val="00D53384"/>
    <w:rsid w:val="00D53B9B"/>
    <w:rsid w:val="00D54305"/>
    <w:rsid w:val="00D5546B"/>
    <w:rsid w:val="00D55BE7"/>
    <w:rsid w:val="00D57AA3"/>
    <w:rsid w:val="00D60965"/>
    <w:rsid w:val="00D61250"/>
    <w:rsid w:val="00D6157F"/>
    <w:rsid w:val="00D61628"/>
    <w:rsid w:val="00D62111"/>
    <w:rsid w:val="00D62797"/>
    <w:rsid w:val="00D63BAA"/>
    <w:rsid w:val="00D7036C"/>
    <w:rsid w:val="00D71322"/>
    <w:rsid w:val="00D724A3"/>
    <w:rsid w:val="00D735AA"/>
    <w:rsid w:val="00D7402A"/>
    <w:rsid w:val="00D7587D"/>
    <w:rsid w:val="00D8148D"/>
    <w:rsid w:val="00D82BCE"/>
    <w:rsid w:val="00D82DD5"/>
    <w:rsid w:val="00D84985"/>
    <w:rsid w:val="00D8680B"/>
    <w:rsid w:val="00D86E53"/>
    <w:rsid w:val="00D9023D"/>
    <w:rsid w:val="00D91686"/>
    <w:rsid w:val="00D91909"/>
    <w:rsid w:val="00D92D13"/>
    <w:rsid w:val="00D93A41"/>
    <w:rsid w:val="00D963BA"/>
    <w:rsid w:val="00D968BA"/>
    <w:rsid w:val="00D97CE0"/>
    <w:rsid w:val="00DA010B"/>
    <w:rsid w:val="00DA31AC"/>
    <w:rsid w:val="00DA362E"/>
    <w:rsid w:val="00DA4539"/>
    <w:rsid w:val="00DA5493"/>
    <w:rsid w:val="00DA6445"/>
    <w:rsid w:val="00DA6EE0"/>
    <w:rsid w:val="00DA7921"/>
    <w:rsid w:val="00DA792B"/>
    <w:rsid w:val="00DB36CD"/>
    <w:rsid w:val="00DB69FE"/>
    <w:rsid w:val="00DB7B85"/>
    <w:rsid w:val="00DC026D"/>
    <w:rsid w:val="00DC03D4"/>
    <w:rsid w:val="00DC0618"/>
    <w:rsid w:val="00DC136E"/>
    <w:rsid w:val="00DC241C"/>
    <w:rsid w:val="00DC2676"/>
    <w:rsid w:val="00DD1452"/>
    <w:rsid w:val="00DD2687"/>
    <w:rsid w:val="00DD31B6"/>
    <w:rsid w:val="00DD38FE"/>
    <w:rsid w:val="00DD59DC"/>
    <w:rsid w:val="00DD5D0E"/>
    <w:rsid w:val="00DD6957"/>
    <w:rsid w:val="00DD7F42"/>
    <w:rsid w:val="00DE14B0"/>
    <w:rsid w:val="00DE188F"/>
    <w:rsid w:val="00DE3D0E"/>
    <w:rsid w:val="00DE5DF1"/>
    <w:rsid w:val="00DE7597"/>
    <w:rsid w:val="00DF0783"/>
    <w:rsid w:val="00DF2575"/>
    <w:rsid w:val="00DF5333"/>
    <w:rsid w:val="00DF6B75"/>
    <w:rsid w:val="00DF7049"/>
    <w:rsid w:val="00E07F07"/>
    <w:rsid w:val="00E11FE8"/>
    <w:rsid w:val="00E12241"/>
    <w:rsid w:val="00E16476"/>
    <w:rsid w:val="00E225D1"/>
    <w:rsid w:val="00E23AE0"/>
    <w:rsid w:val="00E25B91"/>
    <w:rsid w:val="00E30C0A"/>
    <w:rsid w:val="00E30FD2"/>
    <w:rsid w:val="00E3149D"/>
    <w:rsid w:val="00E34165"/>
    <w:rsid w:val="00E37A38"/>
    <w:rsid w:val="00E4039D"/>
    <w:rsid w:val="00E45022"/>
    <w:rsid w:val="00E452D9"/>
    <w:rsid w:val="00E5059E"/>
    <w:rsid w:val="00E52C20"/>
    <w:rsid w:val="00E545B1"/>
    <w:rsid w:val="00E61F7F"/>
    <w:rsid w:val="00E625CE"/>
    <w:rsid w:val="00E645B5"/>
    <w:rsid w:val="00E64EE0"/>
    <w:rsid w:val="00E657B8"/>
    <w:rsid w:val="00E72067"/>
    <w:rsid w:val="00E73999"/>
    <w:rsid w:val="00E756A7"/>
    <w:rsid w:val="00E770DE"/>
    <w:rsid w:val="00E773E7"/>
    <w:rsid w:val="00E82B8D"/>
    <w:rsid w:val="00E8376D"/>
    <w:rsid w:val="00E85474"/>
    <w:rsid w:val="00E90363"/>
    <w:rsid w:val="00E91838"/>
    <w:rsid w:val="00E9294A"/>
    <w:rsid w:val="00E933DA"/>
    <w:rsid w:val="00E9654B"/>
    <w:rsid w:val="00EA58F0"/>
    <w:rsid w:val="00EA59B4"/>
    <w:rsid w:val="00EA628D"/>
    <w:rsid w:val="00EB302F"/>
    <w:rsid w:val="00EB3C88"/>
    <w:rsid w:val="00EB43AE"/>
    <w:rsid w:val="00EB4788"/>
    <w:rsid w:val="00EC2281"/>
    <w:rsid w:val="00EC4ADF"/>
    <w:rsid w:val="00EC5A3F"/>
    <w:rsid w:val="00EC6B5B"/>
    <w:rsid w:val="00ED1084"/>
    <w:rsid w:val="00ED2D54"/>
    <w:rsid w:val="00ED5F89"/>
    <w:rsid w:val="00ED65F2"/>
    <w:rsid w:val="00EE12BB"/>
    <w:rsid w:val="00EE4112"/>
    <w:rsid w:val="00EE576D"/>
    <w:rsid w:val="00EE5A8D"/>
    <w:rsid w:val="00EE6AAA"/>
    <w:rsid w:val="00EE6F66"/>
    <w:rsid w:val="00EE71E7"/>
    <w:rsid w:val="00EE7240"/>
    <w:rsid w:val="00EF7CE4"/>
    <w:rsid w:val="00F018BD"/>
    <w:rsid w:val="00F01BFF"/>
    <w:rsid w:val="00F02105"/>
    <w:rsid w:val="00F026D9"/>
    <w:rsid w:val="00F041E7"/>
    <w:rsid w:val="00F07D22"/>
    <w:rsid w:val="00F07EC2"/>
    <w:rsid w:val="00F150F9"/>
    <w:rsid w:val="00F162BD"/>
    <w:rsid w:val="00F1727E"/>
    <w:rsid w:val="00F23CB0"/>
    <w:rsid w:val="00F24CCB"/>
    <w:rsid w:val="00F269E2"/>
    <w:rsid w:val="00F30A32"/>
    <w:rsid w:val="00F329AA"/>
    <w:rsid w:val="00F34CE4"/>
    <w:rsid w:val="00F35E89"/>
    <w:rsid w:val="00F36E09"/>
    <w:rsid w:val="00F37685"/>
    <w:rsid w:val="00F438C8"/>
    <w:rsid w:val="00F44586"/>
    <w:rsid w:val="00F54888"/>
    <w:rsid w:val="00F54DF5"/>
    <w:rsid w:val="00F57F8E"/>
    <w:rsid w:val="00F60797"/>
    <w:rsid w:val="00F6109F"/>
    <w:rsid w:val="00F6385A"/>
    <w:rsid w:val="00F63F54"/>
    <w:rsid w:val="00F64703"/>
    <w:rsid w:val="00F71C76"/>
    <w:rsid w:val="00F721C3"/>
    <w:rsid w:val="00F749ED"/>
    <w:rsid w:val="00F75998"/>
    <w:rsid w:val="00F760D3"/>
    <w:rsid w:val="00F77916"/>
    <w:rsid w:val="00F8204F"/>
    <w:rsid w:val="00F8245F"/>
    <w:rsid w:val="00F8259B"/>
    <w:rsid w:val="00F84895"/>
    <w:rsid w:val="00F85601"/>
    <w:rsid w:val="00F86BD5"/>
    <w:rsid w:val="00F91CBD"/>
    <w:rsid w:val="00F9229F"/>
    <w:rsid w:val="00F966A9"/>
    <w:rsid w:val="00FA2E2C"/>
    <w:rsid w:val="00FA61E9"/>
    <w:rsid w:val="00FA7F49"/>
    <w:rsid w:val="00FB0E54"/>
    <w:rsid w:val="00FB1937"/>
    <w:rsid w:val="00FB2809"/>
    <w:rsid w:val="00FB582B"/>
    <w:rsid w:val="00FC346F"/>
    <w:rsid w:val="00FC3C40"/>
    <w:rsid w:val="00FC48C8"/>
    <w:rsid w:val="00FD41B2"/>
    <w:rsid w:val="00FD72F7"/>
    <w:rsid w:val="00FD7796"/>
    <w:rsid w:val="00FD7CEE"/>
    <w:rsid w:val="00FE00A6"/>
    <w:rsid w:val="00FE0B02"/>
    <w:rsid w:val="00FE19BD"/>
    <w:rsid w:val="00FE3CA9"/>
    <w:rsid w:val="00FE524A"/>
    <w:rsid w:val="00FE5589"/>
    <w:rsid w:val="00FF11AC"/>
    <w:rsid w:val="00FF66DC"/>
    <w:rsid w:val="00FF6DD9"/>
    <w:rsid w:val="00FF7580"/>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DA494D8-A747-435C-848C-5D5770E5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outlineLvl w:val="0"/>
    </w:pPr>
    <w:rPr>
      <w:rFonts w:ascii="Arial" w:hAnsi="Arial" w:cs="Arial"/>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360"/>
        <w:tab w:val="left" w:pos="720"/>
        <w:tab w:val="left" w:pos="1080"/>
        <w:tab w:val="left" w:pos="4320"/>
      </w:tabs>
      <w:jc w:val="center"/>
    </w:pPr>
    <w:rPr>
      <w:sz w:val="28"/>
    </w:rPr>
  </w:style>
  <w:style w:type="paragraph" w:styleId="BodyText">
    <w:name w:val="Body Text"/>
    <w:basedOn w:val="Normal"/>
    <w:pPr>
      <w:jc w:val="center"/>
    </w:pPr>
  </w:style>
  <w:style w:type="paragraph" w:styleId="NormalWeb">
    <w:name w:val="Normal (Web)"/>
    <w:basedOn w:val="Normal"/>
    <w:pPr>
      <w:spacing w:before="100" w:beforeAutospacing="1" w:after="100" w:afterAutospacing="1"/>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paragraph" w:customStyle="1" w:styleId="BodyText2">
    <w:name w:val="Body Text  2"/>
    <w:basedOn w:val="Normal"/>
    <w:pPr>
      <w:spacing w:line="480" w:lineRule="auto"/>
      <w:ind w:firstLine="144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0">
    <w:name w:val="Body Text 2"/>
    <w:basedOn w:val="Normal"/>
    <w:pPr>
      <w:spacing w:after="120" w:line="480" w:lineRule="auto"/>
    </w:pPr>
  </w:style>
  <w:style w:type="paragraph" w:customStyle="1" w:styleId="Title1">
    <w:name w:val="Title1"/>
    <w:basedOn w:val="Normal"/>
    <w:pPr>
      <w:spacing w:after="240"/>
      <w:jc w:val="center"/>
    </w:pPr>
    <w:rPr>
      <w:rFonts w:ascii="Times New Roman Bold" w:hAnsi="Times New Roman Bold" w:cs="Times New Roman Bold"/>
      <w:b/>
      <w:bCs/>
      <w:caps/>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6375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9851">
      <w:bodyDiv w:val="1"/>
      <w:marLeft w:val="0"/>
      <w:marRight w:val="0"/>
      <w:marTop w:val="0"/>
      <w:marBottom w:val="0"/>
      <w:divBdr>
        <w:top w:val="none" w:sz="0" w:space="0" w:color="auto"/>
        <w:left w:val="none" w:sz="0" w:space="0" w:color="auto"/>
        <w:bottom w:val="none" w:sz="0" w:space="0" w:color="auto"/>
        <w:right w:val="none" w:sz="0" w:space="0" w:color="auto"/>
      </w:divBdr>
    </w:div>
    <w:div w:id="136799470">
      <w:bodyDiv w:val="1"/>
      <w:marLeft w:val="0"/>
      <w:marRight w:val="0"/>
      <w:marTop w:val="0"/>
      <w:marBottom w:val="0"/>
      <w:divBdr>
        <w:top w:val="none" w:sz="0" w:space="0" w:color="auto"/>
        <w:left w:val="none" w:sz="0" w:space="0" w:color="auto"/>
        <w:bottom w:val="none" w:sz="0" w:space="0" w:color="auto"/>
        <w:right w:val="none" w:sz="0" w:space="0" w:color="auto"/>
      </w:divBdr>
    </w:div>
    <w:div w:id="233009671">
      <w:bodyDiv w:val="1"/>
      <w:marLeft w:val="0"/>
      <w:marRight w:val="0"/>
      <w:marTop w:val="0"/>
      <w:marBottom w:val="0"/>
      <w:divBdr>
        <w:top w:val="none" w:sz="0" w:space="0" w:color="auto"/>
        <w:left w:val="none" w:sz="0" w:space="0" w:color="auto"/>
        <w:bottom w:val="none" w:sz="0" w:space="0" w:color="auto"/>
        <w:right w:val="none" w:sz="0" w:space="0" w:color="auto"/>
      </w:divBdr>
    </w:div>
    <w:div w:id="335351753">
      <w:bodyDiv w:val="1"/>
      <w:marLeft w:val="0"/>
      <w:marRight w:val="0"/>
      <w:marTop w:val="0"/>
      <w:marBottom w:val="0"/>
      <w:divBdr>
        <w:top w:val="none" w:sz="0" w:space="0" w:color="auto"/>
        <w:left w:val="none" w:sz="0" w:space="0" w:color="auto"/>
        <w:bottom w:val="none" w:sz="0" w:space="0" w:color="auto"/>
        <w:right w:val="none" w:sz="0" w:space="0" w:color="auto"/>
      </w:divBdr>
    </w:div>
    <w:div w:id="409423742">
      <w:bodyDiv w:val="1"/>
      <w:marLeft w:val="0"/>
      <w:marRight w:val="0"/>
      <w:marTop w:val="0"/>
      <w:marBottom w:val="0"/>
      <w:divBdr>
        <w:top w:val="none" w:sz="0" w:space="0" w:color="auto"/>
        <w:left w:val="none" w:sz="0" w:space="0" w:color="auto"/>
        <w:bottom w:val="none" w:sz="0" w:space="0" w:color="auto"/>
        <w:right w:val="none" w:sz="0" w:space="0" w:color="auto"/>
      </w:divBdr>
    </w:div>
    <w:div w:id="689722883">
      <w:bodyDiv w:val="1"/>
      <w:marLeft w:val="0"/>
      <w:marRight w:val="0"/>
      <w:marTop w:val="0"/>
      <w:marBottom w:val="0"/>
      <w:divBdr>
        <w:top w:val="none" w:sz="0" w:space="0" w:color="auto"/>
        <w:left w:val="none" w:sz="0" w:space="0" w:color="auto"/>
        <w:bottom w:val="none" w:sz="0" w:space="0" w:color="auto"/>
        <w:right w:val="none" w:sz="0" w:space="0" w:color="auto"/>
      </w:divBdr>
    </w:div>
    <w:div w:id="804086763">
      <w:bodyDiv w:val="1"/>
      <w:marLeft w:val="0"/>
      <w:marRight w:val="0"/>
      <w:marTop w:val="0"/>
      <w:marBottom w:val="0"/>
      <w:divBdr>
        <w:top w:val="none" w:sz="0" w:space="0" w:color="auto"/>
        <w:left w:val="none" w:sz="0" w:space="0" w:color="auto"/>
        <w:bottom w:val="none" w:sz="0" w:space="0" w:color="auto"/>
        <w:right w:val="none" w:sz="0" w:space="0" w:color="auto"/>
      </w:divBdr>
    </w:div>
    <w:div w:id="841118806">
      <w:bodyDiv w:val="1"/>
      <w:marLeft w:val="0"/>
      <w:marRight w:val="0"/>
      <w:marTop w:val="0"/>
      <w:marBottom w:val="0"/>
      <w:divBdr>
        <w:top w:val="none" w:sz="0" w:space="0" w:color="auto"/>
        <w:left w:val="none" w:sz="0" w:space="0" w:color="auto"/>
        <w:bottom w:val="none" w:sz="0" w:space="0" w:color="auto"/>
        <w:right w:val="none" w:sz="0" w:space="0" w:color="auto"/>
      </w:divBdr>
    </w:div>
    <w:div w:id="843714878">
      <w:bodyDiv w:val="1"/>
      <w:marLeft w:val="0"/>
      <w:marRight w:val="0"/>
      <w:marTop w:val="0"/>
      <w:marBottom w:val="0"/>
      <w:divBdr>
        <w:top w:val="none" w:sz="0" w:space="0" w:color="auto"/>
        <w:left w:val="none" w:sz="0" w:space="0" w:color="auto"/>
        <w:bottom w:val="none" w:sz="0" w:space="0" w:color="auto"/>
        <w:right w:val="none" w:sz="0" w:space="0" w:color="auto"/>
      </w:divBdr>
    </w:div>
    <w:div w:id="954597808">
      <w:bodyDiv w:val="1"/>
      <w:marLeft w:val="0"/>
      <w:marRight w:val="0"/>
      <w:marTop w:val="0"/>
      <w:marBottom w:val="0"/>
      <w:divBdr>
        <w:top w:val="none" w:sz="0" w:space="0" w:color="auto"/>
        <w:left w:val="none" w:sz="0" w:space="0" w:color="auto"/>
        <w:bottom w:val="none" w:sz="0" w:space="0" w:color="auto"/>
        <w:right w:val="none" w:sz="0" w:space="0" w:color="auto"/>
      </w:divBdr>
    </w:div>
    <w:div w:id="985548483">
      <w:bodyDiv w:val="1"/>
      <w:marLeft w:val="0"/>
      <w:marRight w:val="0"/>
      <w:marTop w:val="0"/>
      <w:marBottom w:val="0"/>
      <w:divBdr>
        <w:top w:val="none" w:sz="0" w:space="0" w:color="auto"/>
        <w:left w:val="none" w:sz="0" w:space="0" w:color="auto"/>
        <w:bottom w:val="none" w:sz="0" w:space="0" w:color="auto"/>
        <w:right w:val="none" w:sz="0" w:space="0" w:color="auto"/>
      </w:divBdr>
    </w:div>
    <w:div w:id="1275559934">
      <w:bodyDiv w:val="1"/>
      <w:marLeft w:val="0"/>
      <w:marRight w:val="0"/>
      <w:marTop w:val="0"/>
      <w:marBottom w:val="0"/>
      <w:divBdr>
        <w:top w:val="none" w:sz="0" w:space="0" w:color="auto"/>
        <w:left w:val="none" w:sz="0" w:space="0" w:color="auto"/>
        <w:bottom w:val="none" w:sz="0" w:space="0" w:color="auto"/>
        <w:right w:val="none" w:sz="0" w:space="0" w:color="auto"/>
      </w:divBdr>
    </w:div>
    <w:div w:id="1447962050">
      <w:bodyDiv w:val="1"/>
      <w:marLeft w:val="0"/>
      <w:marRight w:val="0"/>
      <w:marTop w:val="0"/>
      <w:marBottom w:val="0"/>
      <w:divBdr>
        <w:top w:val="none" w:sz="0" w:space="0" w:color="auto"/>
        <w:left w:val="none" w:sz="0" w:space="0" w:color="auto"/>
        <w:bottom w:val="none" w:sz="0" w:space="0" w:color="auto"/>
        <w:right w:val="none" w:sz="0" w:space="0" w:color="auto"/>
      </w:divBdr>
    </w:div>
    <w:div w:id="1494493818">
      <w:bodyDiv w:val="1"/>
      <w:marLeft w:val="0"/>
      <w:marRight w:val="0"/>
      <w:marTop w:val="0"/>
      <w:marBottom w:val="0"/>
      <w:divBdr>
        <w:top w:val="none" w:sz="0" w:space="0" w:color="auto"/>
        <w:left w:val="none" w:sz="0" w:space="0" w:color="auto"/>
        <w:bottom w:val="none" w:sz="0" w:space="0" w:color="auto"/>
        <w:right w:val="none" w:sz="0" w:space="0" w:color="auto"/>
      </w:divBdr>
    </w:div>
    <w:div w:id="1914505337">
      <w:bodyDiv w:val="1"/>
      <w:marLeft w:val="0"/>
      <w:marRight w:val="0"/>
      <w:marTop w:val="0"/>
      <w:marBottom w:val="0"/>
      <w:divBdr>
        <w:top w:val="none" w:sz="0" w:space="0" w:color="auto"/>
        <w:left w:val="none" w:sz="0" w:space="0" w:color="auto"/>
        <w:bottom w:val="none" w:sz="0" w:space="0" w:color="auto"/>
        <w:right w:val="none" w:sz="0" w:space="0" w:color="auto"/>
      </w:divBdr>
    </w:div>
    <w:div w:id="2015953068">
      <w:bodyDiv w:val="1"/>
      <w:marLeft w:val="0"/>
      <w:marRight w:val="0"/>
      <w:marTop w:val="0"/>
      <w:marBottom w:val="0"/>
      <w:divBdr>
        <w:top w:val="none" w:sz="0" w:space="0" w:color="auto"/>
        <w:left w:val="none" w:sz="0" w:space="0" w:color="auto"/>
        <w:bottom w:val="none" w:sz="0" w:space="0" w:color="auto"/>
        <w:right w:val="none" w:sz="0" w:space="0" w:color="auto"/>
      </w:divBdr>
    </w:div>
    <w:div w:id="2141654847">
      <w:bodyDiv w:val="1"/>
      <w:marLeft w:val="0"/>
      <w:marRight w:val="0"/>
      <w:marTop w:val="0"/>
      <w:marBottom w:val="0"/>
      <w:divBdr>
        <w:top w:val="none" w:sz="0" w:space="0" w:color="auto"/>
        <w:left w:val="none" w:sz="0" w:space="0" w:color="auto"/>
        <w:bottom w:val="none" w:sz="0" w:space="0" w:color="auto"/>
        <w:right w:val="none" w:sz="0" w:space="0" w:color="auto"/>
      </w:divBdr>
    </w:div>
    <w:div w:id="2144612142">
      <w:bodyDiv w:val="1"/>
      <w:marLeft w:val="0"/>
      <w:marRight w:val="0"/>
      <w:marTop w:val="0"/>
      <w:marBottom w:val="0"/>
      <w:divBdr>
        <w:top w:val="none" w:sz="0" w:space="0" w:color="auto"/>
        <w:left w:val="none" w:sz="0" w:space="0" w:color="auto"/>
        <w:bottom w:val="none" w:sz="0" w:space="0" w:color="auto"/>
        <w:right w:val="none" w:sz="0" w:space="0" w:color="auto"/>
      </w:divBdr>
    </w:div>
    <w:div w:id="21448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EC9C-E8AE-445A-B112-04356CB4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1347</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RHODE ISLAND CONVENTION CENTER AUTHORITY</vt:lpstr>
    </vt:vector>
  </TitlesOfParts>
  <Company>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RHODE ISLAND CONVENTION CENTER AUTHORITY</dc:title>
  <dc:subject/>
  <dc:creator>esmith</dc:creator>
  <cp:keywords/>
  <dc:description/>
  <cp:lastModifiedBy>Eileen Smith</cp:lastModifiedBy>
  <cp:revision>3</cp:revision>
  <cp:lastPrinted>2017-05-24T20:49:00Z</cp:lastPrinted>
  <dcterms:created xsi:type="dcterms:W3CDTF">2017-05-24T20:50:00Z</dcterms:created>
  <dcterms:modified xsi:type="dcterms:W3CDTF">2017-05-24T21:04:00Z</dcterms:modified>
</cp:coreProperties>
</file>