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053" w:rsidRDefault="00B94D11">
      <w:r>
        <w:t xml:space="preserve"> </w:t>
      </w:r>
      <w:r w:rsidR="004C675C">
        <w:t xml:space="preserve"> </w:t>
      </w:r>
      <w:r w:rsidR="00B67888">
        <w:t xml:space="preserve"> </w:t>
      </w:r>
    </w:p>
    <w:p w:rsidR="00580519" w:rsidRDefault="00580519"/>
    <w:p w:rsidR="00580519" w:rsidRDefault="00580519"/>
    <w:p w:rsidR="00593D63" w:rsidRDefault="00593D63" w:rsidP="00402516">
      <w:pPr>
        <w:ind w:firstLine="720"/>
        <w:rPr>
          <w:b/>
        </w:rPr>
      </w:pPr>
    </w:p>
    <w:p w:rsidR="00D9023D" w:rsidRDefault="00593D63" w:rsidP="00751FDA">
      <w:pPr>
        <w:jc w:val="center"/>
        <w:rPr>
          <w:b/>
        </w:rPr>
      </w:pPr>
      <w:r>
        <w:rPr>
          <w:b/>
        </w:rPr>
        <w:t xml:space="preserve">THE RHODE </w:t>
      </w:r>
      <w:smartTag w:uri="urn:schemas-microsoft-com:office:smarttags" w:element="place">
        <w:r>
          <w:rPr>
            <w:b/>
          </w:rPr>
          <w:t>ISLAND</w:t>
        </w:r>
      </w:smartTag>
      <w:r>
        <w:rPr>
          <w:b/>
        </w:rPr>
        <w:t xml:space="preserve"> CONVENTION CENTER AUTHORITY</w:t>
      </w:r>
      <w:r>
        <w:rPr>
          <w:b/>
        </w:rPr>
        <w:cr/>
      </w:r>
      <w:r w:rsidR="00C131F6">
        <w:rPr>
          <w:b/>
        </w:rPr>
        <w:t>4</w:t>
      </w:r>
      <w:r w:rsidR="0057265C">
        <w:rPr>
          <w:b/>
        </w:rPr>
        <w:t>2</w:t>
      </w:r>
      <w:r w:rsidR="008C029D">
        <w:rPr>
          <w:b/>
        </w:rPr>
        <w:t>6t</w:t>
      </w:r>
      <w:r w:rsidR="00F8438B">
        <w:rPr>
          <w:b/>
        </w:rPr>
        <w:t>h</w:t>
      </w:r>
      <w:r w:rsidR="00491313">
        <w:rPr>
          <w:b/>
        </w:rPr>
        <w:t xml:space="preserve"> </w:t>
      </w:r>
      <w:r w:rsidR="00D9023D">
        <w:rPr>
          <w:b/>
        </w:rPr>
        <w:t>MEETING OF THE</w:t>
      </w:r>
    </w:p>
    <w:p w:rsidR="009F00CB" w:rsidRDefault="00593D63" w:rsidP="009F00CB">
      <w:pPr>
        <w:jc w:val="center"/>
        <w:rPr>
          <w:b/>
        </w:rPr>
      </w:pPr>
      <w:r>
        <w:rPr>
          <w:b/>
        </w:rPr>
        <w:t>BOARD OF COMMISSIONERS</w:t>
      </w:r>
      <w:r>
        <w:rPr>
          <w:b/>
        </w:rPr>
        <w:cr/>
      </w:r>
      <w:r w:rsidR="008C029D">
        <w:rPr>
          <w:b/>
        </w:rPr>
        <w:t>November 30, 2017</w:t>
      </w:r>
    </w:p>
    <w:p w:rsidR="009F00CB" w:rsidRDefault="009F00CB" w:rsidP="009F00CB">
      <w:pPr>
        <w:pBdr>
          <w:top w:val="single" w:sz="4" w:space="1" w:color="auto"/>
        </w:pBdr>
      </w:pPr>
      <w:r>
        <w:t>A meeting of the Board of Commissioners of the Rhode Island Convention Center Authority (hereinafter referred to as "Authority", the "CCA" or the "Boa</w:t>
      </w:r>
      <w:r w:rsidR="00CC3595">
        <w:t xml:space="preserve">rd") was held on </w:t>
      </w:r>
      <w:r w:rsidR="008C029D">
        <w:t>November 30</w:t>
      </w:r>
      <w:r w:rsidR="00F8438B">
        <w:t>,</w:t>
      </w:r>
      <w:r w:rsidR="00CC3595">
        <w:t xml:space="preserve"> 2017,</w:t>
      </w:r>
      <w:r>
        <w:t xml:space="preserve"> pursuant to notice, at the Rhode Island Convention Center, One Sabin Street, Providence, Rhode Island. </w:t>
      </w:r>
    </w:p>
    <w:p w:rsidR="009F00CB" w:rsidRDefault="009F00CB" w:rsidP="009F00CB"/>
    <w:p w:rsidR="00593D63" w:rsidRDefault="00593D63">
      <w:r>
        <w:t>Board members present were</w:t>
      </w:r>
      <w:r w:rsidR="0057265C">
        <w:t xml:space="preserve"> Bernard Buonanno,</w:t>
      </w:r>
      <w:r w:rsidR="00A526A1">
        <w:t xml:space="preserve"> </w:t>
      </w:r>
      <w:r w:rsidR="00EA59B4">
        <w:t>Paul MacDonald</w:t>
      </w:r>
      <w:r w:rsidR="004D2EE5">
        <w:t>,</w:t>
      </w:r>
      <w:r w:rsidR="00650306">
        <w:t xml:space="preserve"> Stan Israel</w:t>
      </w:r>
      <w:r w:rsidR="00751FDA">
        <w:t>,</w:t>
      </w:r>
      <w:r w:rsidR="00A82BB3">
        <w:t xml:space="preserve"> </w:t>
      </w:r>
      <w:r w:rsidR="00D71322">
        <w:t xml:space="preserve">Catherine </w:t>
      </w:r>
      <w:proofErr w:type="spellStart"/>
      <w:r w:rsidR="00D71322">
        <w:t>Parente</w:t>
      </w:r>
      <w:proofErr w:type="spellEnd"/>
      <w:r w:rsidR="00D71322">
        <w:t xml:space="preserve">, </w:t>
      </w:r>
      <w:r w:rsidR="007065E1">
        <w:t>Jeff Hirsh</w:t>
      </w:r>
      <w:r w:rsidR="00244E70">
        <w:t>, John Hooper</w:t>
      </w:r>
      <w:r w:rsidR="0057265C">
        <w:t>, Patrick Butler</w:t>
      </w:r>
      <w:r w:rsidR="00583C35">
        <w:t>, Peri Ann Aptaker, Tony Mendez</w:t>
      </w:r>
      <w:r w:rsidR="00E4039D">
        <w:t xml:space="preserve"> and</w:t>
      </w:r>
      <w:r>
        <w:t xml:space="preserve"> </w:t>
      </w:r>
      <w:r w:rsidR="00E4039D">
        <w:t xml:space="preserve">Dale </w:t>
      </w:r>
      <w:proofErr w:type="spellStart"/>
      <w:r w:rsidR="00E4039D">
        <w:t>Venturini</w:t>
      </w:r>
      <w:proofErr w:type="spellEnd"/>
      <w:r w:rsidR="00650306">
        <w:t xml:space="preserve">. </w:t>
      </w:r>
      <w:r w:rsidR="00150457">
        <w:t xml:space="preserve"> </w:t>
      </w:r>
    </w:p>
    <w:p w:rsidR="00593D63" w:rsidRDefault="00593D63"/>
    <w:p w:rsidR="0032094E" w:rsidRDefault="00F8438B">
      <w:r>
        <w:t xml:space="preserve">Mr. </w:t>
      </w:r>
      <w:r w:rsidR="008C029D">
        <w:t>Nee</w:t>
      </w:r>
      <w:r>
        <w:t xml:space="preserve"> </w:t>
      </w:r>
      <w:r w:rsidR="00583C35">
        <w:t>was</w:t>
      </w:r>
      <w:r w:rsidR="000C05E2">
        <w:t xml:space="preserve"> unable to attend. </w:t>
      </w:r>
    </w:p>
    <w:p w:rsidR="0032094E" w:rsidRDefault="0032094E"/>
    <w:p w:rsidR="00CE6EFD" w:rsidRDefault="00593D63">
      <w:r>
        <w:t>Also present were James P. McCarvill, Executive Director</w:t>
      </w:r>
      <w:r w:rsidR="003C2001">
        <w:t>,</w:t>
      </w:r>
      <w:r w:rsidR="00C131F6">
        <w:t xml:space="preserve"> </w:t>
      </w:r>
      <w:r>
        <w:t xml:space="preserve">Rhode Island Convention Center Authority; </w:t>
      </w:r>
      <w:r w:rsidR="00D724A3">
        <w:t xml:space="preserve">Larry </w:t>
      </w:r>
      <w:proofErr w:type="spellStart"/>
      <w:r w:rsidR="00D724A3">
        <w:t>Lepore</w:t>
      </w:r>
      <w:proofErr w:type="spellEnd"/>
      <w:r w:rsidR="002D0531">
        <w:t>,</w:t>
      </w:r>
      <w:r w:rsidR="005040B5">
        <w:t xml:space="preserve"> Amanda Wilmouth </w:t>
      </w:r>
      <w:r w:rsidR="00CC3595">
        <w:t>and</w:t>
      </w:r>
      <w:r w:rsidR="002D0531">
        <w:t xml:space="preserve"> </w:t>
      </w:r>
      <w:r w:rsidR="00CC3595">
        <w:t xml:space="preserve">Kristin Murphy, </w:t>
      </w:r>
      <w:r w:rsidR="003C2001">
        <w:t>t</w:t>
      </w:r>
      <w:r w:rsidR="00022A97">
        <w:t xml:space="preserve">he </w:t>
      </w:r>
      <w:r w:rsidR="00A20807">
        <w:t>Convention Center</w:t>
      </w:r>
      <w:r w:rsidR="0057265C">
        <w:t>; Cheryl Cohen</w:t>
      </w:r>
      <w:r w:rsidR="00583C35">
        <w:t>,</w:t>
      </w:r>
      <w:r w:rsidR="0057265C">
        <w:t xml:space="preserve"> </w:t>
      </w:r>
      <w:r w:rsidR="00A20807">
        <w:t xml:space="preserve">the Dunkin’ Donuts Center; </w:t>
      </w:r>
      <w:r w:rsidR="00583C35">
        <w:t>Martha Sheridan</w:t>
      </w:r>
      <w:r w:rsidR="005527F7">
        <w:t xml:space="preserve">, </w:t>
      </w:r>
      <w:r w:rsidR="00F75998">
        <w:t>PWCVB;</w:t>
      </w:r>
      <w:r w:rsidR="004D2EE5">
        <w:t xml:space="preserve"> </w:t>
      </w:r>
      <w:r w:rsidR="00DF0783">
        <w:t>Dan Schwartz</w:t>
      </w:r>
      <w:r w:rsidR="002E6676">
        <w:t xml:space="preserve"> and Michael </w:t>
      </w:r>
      <w:proofErr w:type="spellStart"/>
      <w:r w:rsidR="002E6676">
        <w:t>Gravison</w:t>
      </w:r>
      <w:proofErr w:type="spellEnd"/>
      <w:r w:rsidR="00865BD6">
        <w:t xml:space="preserve">, </w:t>
      </w:r>
      <w:r w:rsidR="00DA010B">
        <w:t>t</w:t>
      </w:r>
      <w:r w:rsidR="00BE3B71">
        <w:t xml:space="preserve">he </w:t>
      </w:r>
      <w:r>
        <w:t>VETS</w:t>
      </w:r>
      <w:r w:rsidR="00BE3B71">
        <w:t>;</w:t>
      </w:r>
      <w:r>
        <w:t xml:space="preserve"> </w:t>
      </w:r>
      <w:r w:rsidR="00583C35">
        <w:t>Lynn Singleton</w:t>
      </w:r>
      <w:r w:rsidR="00C66E0E">
        <w:t>, P</w:t>
      </w:r>
      <w:r w:rsidR="00244E70">
        <w:t>FM; Michael Crawley</w:t>
      </w:r>
      <w:r w:rsidR="000C05E2">
        <w:t xml:space="preserve">, </w:t>
      </w:r>
      <w:proofErr w:type="spellStart"/>
      <w:r w:rsidR="005527F7">
        <w:t>Citr</w:t>
      </w:r>
      <w:r w:rsidR="000C05E2">
        <w:t>i</w:t>
      </w:r>
      <w:r w:rsidR="005527F7">
        <w:t>n</w:t>
      </w:r>
      <w:proofErr w:type="spellEnd"/>
      <w:r w:rsidR="005527F7">
        <w:t xml:space="preserve"> Cooperman;</w:t>
      </w:r>
      <w:r w:rsidR="002E6676">
        <w:t xml:space="preserve"> </w:t>
      </w:r>
      <w:r w:rsidR="00583C35">
        <w:t>Ste</w:t>
      </w:r>
      <w:r w:rsidR="00FB42BC">
        <w:t>p</w:t>
      </w:r>
      <w:r w:rsidR="00583C35">
        <w:t xml:space="preserve">hen </w:t>
      </w:r>
      <w:proofErr w:type="spellStart"/>
      <w:r w:rsidR="00583C35">
        <w:t>Maceroni</w:t>
      </w:r>
      <w:proofErr w:type="spellEnd"/>
      <w:r w:rsidR="00583C35">
        <w:t>, PFM; Mark Liff, JP Morgan;</w:t>
      </w:r>
      <w:r w:rsidR="00A735B1">
        <w:t xml:space="preserve"> </w:t>
      </w:r>
      <w:r w:rsidR="005040B5">
        <w:t xml:space="preserve">Robert C. Bromley, Senate Fiscal Office; </w:t>
      </w:r>
      <w:r w:rsidR="00583C35">
        <w:t>B</w:t>
      </w:r>
      <w:r w:rsidR="009B7267">
        <w:t>ruce</w:t>
      </w:r>
      <w:r>
        <w:t xml:space="preserve"> Leach</w:t>
      </w:r>
      <w:r w:rsidR="00F07EC2">
        <w:t>, Legal Counsel</w:t>
      </w:r>
      <w:r w:rsidR="00C20118">
        <w:t xml:space="preserve"> </w:t>
      </w:r>
      <w:r>
        <w:t xml:space="preserve">and </w:t>
      </w:r>
      <w:r w:rsidR="00F018BD">
        <w:t xml:space="preserve">Eileen Smith, </w:t>
      </w:r>
      <w:r>
        <w:t>Recording Secretary</w:t>
      </w:r>
      <w:r w:rsidR="00467438">
        <w:t xml:space="preserve">; </w:t>
      </w:r>
    </w:p>
    <w:p w:rsidR="00A735B1" w:rsidRDefault="00A735B1"/>
    <w:p w:rsidR="005040B5" w:rsidRDefault="00B34A07" w:rsidP="00AC298F">
      <w:r>
        <w:rPr>
          <w:b/>
        </w:rPr>
        <w:t xml:space="preserve">Mr. </w:t>
      </w:r>
      <w:r w:rsidR="0057265C">
        <w:rPr>
          <w:b/>
        </w:rPr>
        <w:t>Buonanno</w:t>
      </w:r>
      <w:r w:rsidR="00A526A1">
        <w:rPr>
          <w:b/>
        </w:rPr>
        <w:t xml:space="preserve"> </w:t>
      </w:r>
      <w:r w:rsidR="00EE7240">
        <w:t xml:space="preserve">called </w:t>
      </w:r>
      <w:r w:rsidR="00A8474F">
        <w:rPr>
          <w:szCs w:val="24"/>
        </w:rPr>
        <w:t>the meeting to order at the meeting at</w:t>
      </w:r>
      <w:r w:rsidR="00593D63">
        <w:t xml:space="preserve"> </w:t>
      </w:r>
      <w:r w:rsidR="005702CB">
        <w:t>9</w:t>
      </w:r>
      <w:r>
        <w:t>:</w:t>
      </w:r>
      <w:r w:rsidR="00A71689">
        <w:t>0</w:t>
      </w:r>
      <w:r w:rsidR="005040B5">
        <w:t>5</w:t>
      </w:r>
      <w:r w:rsidR="001749D0">
        <w:t xml:space="preserve"> A</w:t>
      </w:r>
      <w:r w:rsidR="005702CB">
        <w:t>M</w:t>
      </w:r>
      <w:r w:rsidR="005040B5">
        <w:t xml:space="preserve">.  Because the Commissioners did not have enough time to review the September minutes they were held for the December meeting. </w:t>
      </w:r>
    </w:p>
    <w:p w:rsidR="000F1724" w:rsidRDefault="000F1724" w:rsidP="000F1724"/>
    <w:p w:rsidR="000F1724" w:rsidRDefault="000F1724" w:rsidP="000F1724">
      <w:r>
        <w:rPr>
          <w:b/>
        </w:rPr>
        <w:t xml:space="preserve">Mr. </w:t>
      </w:r>
      <w:r w:rsidR="0057265C">
        <w:rPr>
          <w:b/>
        </w:rPr>
        <w:t>Buonanno</w:t>
      </w:r>
      <w:r>
        <w:rPr>
          <w:b/>
        </w:rPr>
        <w:t xml:space="preserve"> </w:t>
      </w:r>
      <w:r>
        <w:t xml:space="preserve">stated that the next meeting would be held on </w:t>
      </w:r>
      <w:r w:rsidR="00D2471F">
        <w:t xml:space="preserve">Thursday, </w:t>
      </w:r>
      <w:r w:rsidR="005040B5">
        <w:t>December 21</w:t>
      </w:r>
      <w:r w:rsidR="005040B5" w:rsidRPr="005040B5">
        <w:rPr>
          <w:vertAlign w:val="superscript"/>
        </w:rPr>
        <w:t>st</w:t>
      </w:r>
      <w:r w:rsidR="005040B5">
        <w:t xml:space="preserve"> </w:t>
      </w:r>
      <w:r>
        <w:t>at 9:00 AM.</w:t>
      </w:r>
    </w:p>
    <w:p w:rsidR="0012204B" w:rsidRDefault="0012204B" w:rsidP="000F1724"/>
    <w:p w:rsidR="00FC695E" w:rsidRPr="00DB32FA" w:rsidRDefault="00EE3BAC" w:rsidP="00E37FC8">
      <w:r>
        <w:rPr>
          <w:b/>
        </w:rPr>
        <w:t xml:space="preserve">Mr. Buonanno </w:t>
      </w:r>
      <w:r>
        <w:t xml:space="preserve">asked Mr. Schwartz to present the financial report for the VETS.  Mr. Schwartz stated that </w:t>
      </w:r>
      <w:r w:rsidR="001A7DE0">
        <w:t xml:space="preserve">for the month of </w:t>
      </w:r>
      <w:r w:rsidR="0049071A">
        <w:t>October</w:t>
      </w:r>
      <w:r w:rsidR="005061FC">
        <w:t xml:space="preserve"> </w:t>
      </w:r>
      <w:r w:rsidR="001A7DE0">
        <w:t>the VETS was</w:t>
      </w:r>
      <w:r w:rsidR="005061FC">
        <w:t xml:space="preserve"> ($1</w:t>
      </w:r>
      <w:r w:rsidR="00276D3C">
        <w:t>6,434</w:t>
      </w:r>
      <w:r w:rsidR="005061FC">
        <w:t>) to budget and $</w:t>
      </w:r>
      <w:r w:rsidR="00276D3C">
        <w:t>12,547</w:t>
      </w:r>
      <w:r w:rsidR="005061FC">
        <w:t xml:space="preserve"> to the prior year.  Year to date the Vets is ($</w:t>
      </w:r>
      <w:r w:rsidR="00276D3C">
        <w:t>5,181</w:t>
      </w:r>
      <w:r w:rsidR="005061FC">
        <w:t>) to budget</w:t>
      </w:r>
      <w:r w:rsidR="001A7DE0">
        <w:t xml:space="preserve"> </w:t>
      </w:r>
      <w:r w:rsidR="005061FC">
        <w:t>and</w:t>
      </w:r>
      <w:r w:rsidR="00276D3C">
        <w:t xml:space="preserve"> </w:t>
      </w:r>
      <w:r w:rsidR="005061FC">
        <w:t>$</w:t>
      </w:r>
      <w:r w:rsidR="00276D3C">
        <w:t>9,026</w:t>
      </w:r>
      <w:r w:rsidR="005061FC">
        <w:t xml:space="preserve"> to last year.  Mr. Schwartz </w:t>
      </w:r>
      <w:r w:rsidR="00276D3C">
        <w:t xml:space="preserve">stated that the year looks promising and that the budget is very conservative.  </w:t>
      </w:r>
      <w:r w:rsidR="00276D3C">
        <w:rPr>
          <w:b/>
        </w:rPr>
        <w:t xml:space="preserve">Mr. Hooper </w:t>
      </w:r>
      <w:r w:rsidR="00276D3C">
        <w:t>asked if the Philharmonic revenue is shown as net.  Mr. Schwartz responded that it is.</w:t>
      </w:r>
      <w:r w:rsidR="00033FB9">
        <w:t xml:space="preserve">  Mr. Schwartz was pleased to note that Sesame Street will take the place of the Disney Show which has left Feld.  He also stated that New Life Church has rented the Vets for Christmas weekend.  He said that they will utilize the facility for their Christmas Services.  Mr. </w:t>
      </w:r>
      <w:proofErr w:type="spellStart"/>
      <w:r w:rsidR="00033FB9">
        <w:t>Lepore</w:t>
      </w:r>
      <w:proofErr w:type="spellEnd"/>
      <w:r w:rsidR="00033FB9">
        <w:t xml:space="preserve"> cautioned Mr. Schwartz regarding New Life Church saying that they will attempt to go around our labor agreements and perform duties that they are not authorized to do. </w:t>
      </w:r>
      <w:r w:rsidR="00DB32FA">
        <w:rPr>
          <w:b/>
        </w:rPr>
        <w:t xml:space="preserve">Mr. Hooper </w:t>
      </w:r>
      <w:r w:rsidR="00DB32FA">
        <w:t xml:space="preserve">asked what we make at the Dunk for these events.  Mr. </w:t>
      </w:r>
      <w:proofErr w:type="spellStart"/>
      <w:r w:rsidR="00DB32FA">
        <w:t>Lepore</w:t>
      </w:r>
      <w:proofErr w:type="spellEnd"/>
      <w:r w:rsidR="00DB32FA">
        <w:t xml:space="preserve"> stated that we make about $9,000.  </w:t>
      </w:r>
      <w:r w:rsidR="00DB32FA">
        <w:rPr>
          <w:b/>
        </w:rPr>
        <w:t xml:space="preserve">Mr. Hooper </w:t>
      </w:r>
      <w:r w:rsidR="00DB32FA">
        <w:t xml:space="preserve">said that it might not be worth our while to have them return. </w:t>
      </w:r>
      <w:r w:rsidR="00033FB9">
        <w:t xml:space="preserve"> </w:t>
      </w:r>
      <w:r w:rsidR="00DB32FA">
        <w:rPr>
          <w:b/>
        </w:rPr>
        <w:t xml:space="preserve">Mr. Butler </w:t>
      </w:r>
      <w:r w:rsidR="00DB32FA">
        <w:t xml:space="preserve">asked if Mr. Schwartz will run into the same issues.  Mr. Schwartz said that he will be on the lookout and watch carefully for any problems.  </w:t>
      </w:r>
    </w:p>
    <w:p w:rsidR="00033FB9" w:rsidRDefault="00033FB9" w:rsidP="00E37FC8"/>
    <w:p w:rsidR="0000162A" w:rsidRDefault="007A2720" w:rsidP="007A2720">
      <w:r>
        <w:rPr>
          <w:b/>
        </w:rPr>
        <w:t xml:space="preserve">Mr. </w:t>
      </w:r>
      <w:r w:rsidR="002348F5">
        <w:rPr>
          <w:b/>
        </w:rPr>
        <w:t>Buonanno</w:t>
      </w:r>
      <w:r>
        <w:rPr>
          <w:b/>
        </w:rPr>
        <w:t xml:space="preserve"> </w:t>
      </w:r>
      <w:r>
        <w:t xml:space="preserve">recognized Mr. </w:t>
      </w:r>
      <w:proofErr w:type="spellStart"/>
      <w:r>
        <w:t>Lepore</w:t>
      </w:r>
      <w:proofErr w:type="spellEnd"/>
      <w:r>
        <w:t xml:space="preserve"> </w:t>
      </w:r>
      <w:r w:rsidR="0000162A">
        <w:t xml:space="preserve">who </w:t>
      </w:r>
      <w:r>
        <w:t xml:space="preserve">reported that </w:t>
      </w:r>
      <w:r w:rsidR="00FC695E">
        <w:t xml:space="preserve">for the month of </w:t>
      </w:r>
      <w:r w:rsidR="00033FB9">
        <w:t>October</w:t>
      </w:r>
      <w:r w:rsidR="00FC695E">
        <w:t xml:space="preserve"> the Convention Center’s net income was $</w:t>
      </w:r>
      <w:r w:rsidR="00033FB9">
        <w:t>102,087</w:t>
      </w:r>
      <w:r w:rsidR="00FC695E">
        <w:t xml:space="preserve"> to budget and $</w:t>
      </w:r>
      <w:r w:rsidR="00033FB9">
        <w:t xml:space="preserve">10,411 </w:t>
      </w:r>
      <w:r w:rsidR="00FC695E">
        <w:t xml:space="preserve">to the prior year.  Year to date net income </w:t>
      </w:r>
      <w:r w:rsidR="00E2195E">
        <w:t>is $</w:t>
      </w:r>
      <w:r w:rsidR="00033FB9">
        <w:t>863,596</w:t>
      </w:r>
      <w:r w:rsidR="00E2195E">
        <w:t xml:space="preserve"> to budget and $1,1</w:t>
      </w:r>
      <w:r w:rsidR="00033FB9">
        <w:t>77,737</w:t>
      </w:r>
      <w:r w:rsidR="00E2195E">
        <w:t xml:space="preserve"> to the prior year. </w:t>
      </w:r>
      <w:r w:rsidR="00DB32FA">
        <w:t xml:space="preserve"> Mr. </w:t>
      </w:r>
      <w:proofErr w:type="spellStart"/>
      <w:r w:rsidR="00DB32FA">
        <w:t>Lepore</w:t>
      </w:r>
      <w:proofErr w:type="spellEnd"/>
      <w:r w:rsidR="00DB32FA">
        <w:t xml:space="preserve"> said that we are running better than budget and over $1 million better than last year at this time.  He said that overall we are doing very well.  Mr. </w:t>
      </w:r>
      <w:proofErr w:type="spellStart"/>
      <w:r w:rsidR="00DB32FA">
        <w:t>Lepore</w:t>
      </w:r>
      <w:proofErr w:type="spellEnd"/>
      <w:r w:rsidR="00DB32FA">
        <w:t xml:space="preserve"> said that this is a peak year for the Convention Center and thanked the CVB for their hard work.  Mr. </w:t>
      </w:r>
      <w:proofErr w:type="spellStart"/>
      <w:r w:rsidR="00DB32FA">
        <w:t>Lepore</w:t>
      </w:r>
      <w:proofErr w:type="spellEnd"/>
      <w:r w:rsidR="00DB32FA">
        <w:t xml:space="preserve"> noted that in the future there will be an extreme need for additional parking and that options are being explored.</w:t>
      </w:r>
    </w:p>
    <w:p w:rsidR="0000162A" w:rsidRDefault="0000162A" w:rsidP="007A2720"/>
    <w:p w:rsidR="002674BF" w:rsidRDefault="0000162A" w:rsidP="000230AB">
      <w:r>
        <w:t xml:space="preserve">Mr. </w:t>
      </w:r>
      <w:proofErr w:type="spellStart"/>
      <w:r>
        <w:t>Lepore</w:t>
      </w:r>
      <w:proofErr w:type="spellEnd"/>
      <w:r>
        <w:t xml:space="preserve"> </w:t>
      </w:r>
      <w:r w:rsidR="005D42D1">
        <w:t xml:space="preserve">reported that the Dunk </w:t>
      </w:r>
      <w:r w:rsidR="00E2195E">
        <w:t xml:space="preserve">net income for the month of </w:t>
      </w:r>
      <w:r w:rsidR="00DB32FA">
        <w:t>October</w:t>
      </w:r>
      <w:r w:rsidR="00E2195E">
        <w:t xml:space="preserve"> </w:t>
      </w:r>
      <w:r w:rsidR="005D42D1">
        <w:t xml:space="preserve">was </w:t>
      </w:r>
      <w:r w:rsidR="00E2195E">
        <w:t>$</w:t>
      </w:r>
      <w:r w:rsidR="00DB32FA">
        <w:t>1,795</w:t>
      </w:r>
      <w:r w:rsidR="00E2195E">
        <w:t xml:space="preserve"> to budget and $</w:t>
      </w:r>
      <w:r w:rsidR="00DB32FA">
        <w:t>116,716</w:t>
      </w:r>
      <w:r w:rsidR="00E2195E">
        <w:t xml:space="preserve"> to the prior year.  Year to date net income is $9</w:t>
      </w:r>
      <w:r w:rsidR="00DB32FA">
        <w:t xml:space="preserve">5,543 </w:t>
      </w:r>
      <w:r w:rsidR="00E2195E">
        <w:t>to budget and ($</w:t>
      </w:r>
      <w:r w:rsidR="00DB32FA">
        <w:t>26,186</w:t>
      </w:r>
      <w:r w:rsidR="00E2195E">
        <w:t>) to last year</w:t>
      </w:r>
      <w:r w:rsidR="00DB32FA">
        <w:t xml:space="preserve">.  Mr. </w:t>
      </w:r>
      <w:proofErr w:type="spellStart"/>
      <w:r w:rsidR="00DB32FA">
        <w:t>Lepore</w:t>
      </w:r>
      <w:proofErr w:type="spellEnd"/>
      <w:r w:rsidR="00DB32FA">
        <w:t xml:space="preserve"> reported that we have done our last Live Nation Concert.  He noted that future months will be better.  Mr. </w:t>
      </w:r>
      <w:proofErr w:type="spellStart"/>
      <w:r w:rsidR="00DB32FA">
        <w:t>Lepore</w:t>
      </w:r>
      <w:proofErr w:type="spellEnd"/>
      <w:r w:rsidR="00DB32FA">
        <w:t xml:space="preserve"> said that PC and the Providence Bruins will pick up later in the season.  Mr. </w:t>
      </w:r>
      <w:proofErr w:type="spellStart"/>
      <w:r w:rsidR="00DB32FA">
        <w:t>Lepore</w:t>
      </w:r>
      <w:proofErr w:type="spellEnd"/>
      <w:r w:rsidR="00DB32FA">
        <w:t xml:space="preserve"> said that it appears that more talent will be going on tour in 2019.   </w:t>
      </w:r>
    </w:p>
    <w:p w:rsidR="002674BF" w:rsidRDefault="002674BF" w:rsidP="007A2720"/>
    <w:p w:rsidR="00963369" w:rsidRDefault="00963369" w:rsidP="007A2720">
      <w:r>
        <w:t xml:space="preserve">Mr. </w:t>
      </w:r>
      <w:proofErr w:type="spellStart"/>
      <w:r>
        <w:t>Lepore</w:t>
      </w:r>
      <w:proofErr w:type="spellEnd"/>
      <w:r>
        <w:t xml:space="preserve"> presented a video of the </w:t>
      </w:r>
      <w:proofErr w:type="spellStart"/>
      <w:r>
        <w:t>ComicCon</w:t>
      </w:r>
      <w:proofErr w:type="spellEnd"/>
      <w:r>
        <w:t xml:space="preserve"> event highlighting the crowd that waited in a line that stretched all the way to Federal Hill.  The Commissions enjoyed the presentation.  Mr. </w:t>
      </w:r>
      <w:proofErr w:type="spellStart"/>
      <w:r>
        <w:t>Lepore</w:t>
      </w:r>
      <w:proofErr w:type="spellEnd"/>
      <w:r>
        <w:t xml:space="preserve"> reported that in order for the carpet to be installed some art work must be moved.  He noted in particular the wall that at one time hid the telephone booths.</w:t>
      </w:r>
    </w:p>
    <w:p w:rsidR="00963369" w:rsidRDefault="00963369" w:rsidP="007A2720"/>
    <w:p w:rsidR="00F23279" w:rsidRDefault="00963369" w:rsidP="007A2720">
      <w:r>
        <w:t xml:space="preserve">Mr. </w:t>
      </w:r>
      <w:proofErr w:type="spellStart"/>
      <w:r>
        <w:t>Lepore</w:t>
      </w:r>
      <w:proofErr w:type="spellEnd"/>
      <w:r>
        <w:t xml:space="preserve"> stated that at the Dunk the bottom of the ramp will be opened up which will make the turn wider and allow better access during events like </w:t>
      </w:r>
      <w:proofErr w:type="spellStart"/>
      <w:r>
        <w:t>ComicCon</w:t>
      </w:r>
      <w:proofErr w:type="spellEnd"/>
      <w:r>
        <w:t xml:space="preserve">.  Mr. </w:t>
      </w:r>
      <w:proofErr w:type="spellStart"/>
      <w:r>
        <w:t>Lepore</w:t>
      </w:r>
      <w:proofErr w:type="spellEnd"/>
      <w:r>
        <w:t xml:space="preserve"> also noted that the </w:t>
      </w:r>
      <w:proofErr w:type="spellStart"/>
      <w:r>
        <w:t>WiFi</w:t>
      </w:r>
      <w:proofErr w:type="spellEnd"/>
      <w:r>
        <w:t xml:space="preserve"> will be upgraded at the Dunk.  He reported that the ope</w:t>
      </w:r>
      <w:r w:rsidR="00F23279">
        <w:t>rations will meet on December 6</w:t>
      </w:r>
      <w:r w:rsidR="00F23279" w:rsidRPr="00F23279">
        <w:rPr>
          <w:vertAlign w:val="superscript"/>
        </w:rPr>
        <w:t>th</w:t>
      </w:r>
      <w:r w:rsidR="00F23279">
        <w:t xml:space="preserve"> to prioritize the many projects that need to be done.</w:t>
      </w:r>
    </w:p>
    <w:p w:rsidR="00F23279" w:rsidRDefault="00F23279" w:rsidP="007A2720"/>
    <w:p w:rsidR="00F23279" w:rsidRDefault="00F23279" w:rsidP="007A2720">
      <w:r>
        <w:t xml:space="preserve">Mr. </w:t>
      </w:r>
      <w:proofErr w:type="spellStart"/>
      <w:r>
        <w:t>Lepore</w:t>
      </w:r>
      <w:proofErr w:type="spellEnd"/>
      <w:r>
        <w:t xml:space="preserve"> said that he has called a breakfast meeting with all unions that we use to get their input on what they feel is most important.  Mr. </w:t>
      </w:r>
      <w:proofErr w:type="spellStart"/>
      <w:r>
        <w:t>Lepore</w:t>
      </w:r>
      <w:proofErr w:type="spellEnd"/>
      <w:r>
        <w:t xml:space="preserve"> noted that they are the individuals doing the work and we would like to know if there are any safety concerns or improvements that we should make.  </w:t>
      </w:r>
      <w:r>
        <w:rPr>
          <w:b/>
        </w:rPr>
        <w:t xml:space="preserve">Mr. MacDonald </w:t>
      </w:r>
      <w:r>
        <w:t xml:space="preserve">said that he would like to attend that breakfast meeting and noted the importance and savings resulting from our use of in-house labor.  Mr. </w:t>
      </w:r>
      <w:proofErr w:type="spellStart"/>
      <w:r>
        <w:t>Lepore</w:t>
      </w:r>
      <w:proofErr w:type="spellEnd"/>
      <w:r>
        <w:t xml:space="preserve"> said that he would send an invite to the Commissioners.</w:t>
      </w:r>
    </w:p>
    <w:p w:rsidR="00F23279" w:rsidRDefault="00F23279" w:rsidP="007A2720"/>
    <w:p w:rsidR="00F23279" w:rsidRDefault="00F23279" w:rsidP="007A2720">
      <w:r>
        <w:t xml:space="preserve">Discussion ensued regarding the sale of SMG.  </w:t>
      </w:r>
      <w:r>
        <w:rPr>
          <w:b/>
        </w:rPr>
        <w:t xml:space="preserve">Mr. Hooper </w:t>
      </w:r>
      <w:r>
        <w:t xml:space="preserve">asked, if Live Nation takes over, who the other competitors are.  Mr. </w:t>
      </w:r>
      <w:proofErr w:type="spellStart"/>
      <w:r>
        <w:t>Lepore</w:t>
      </w:r>
      <w:proofErr w:type="spellEnd"/>
      <w:r>
        <w:t xml:space="preserve"> answered that he was unsure.  He said that Global Spectrum has fallen off lately</w:t>
      </w:r>
      <w:r w:rsidR="00771E49">
        <w:t xml:space="preserve"> and there is a new company that has formed with former Global employees and MSG, Madison Square </w:t>
      </w:r>
      <w:proofErr w:type="gramStart"/>
      <w:r w:rsidR="00771E49">
        <w:t>Garden, that</w:t>
      </w:r>
      <w:proofErr w:type="gramEnd"/>
      <w:r w:rsidR="00771E49">
        <w:t xml:space="preserve"> is branching out.  Mr. McCarvill said that he would look at trade publications indicating competitors.  </w:t>
      </w:r>
      <w:r w:rsidR="00771E49">
        <w:rPr>
          <w:b/>
        </w:rPr>
        <w:t xml:space="preserve">Mr. Hooper </w:t>
      </w:r>
      <w:r w:rsidR="00771E49">
        <w:t xml:space="preserve">noted that id Live Nation is successful we might want to hire an outside consultant to assist us.  </w:t>
      </w:r>
      <w:r w:rsidR="00771E49">
        <w:rPr>
          <w:b/>
        </w:rPr>
        <w:t xml:space="preserve">Mr. Buonanno </w:t>
      </w:r>
      <w:r w:rsidR="00771E49">
        <w:t xml:space="preserve">said that we have six more years on our current contract that we want to get out of.  </w:t>
      </w:r>
      <w:r w:rsidR="00771E49">
        <w:rPr>
          <w:b/>
        </w:rPr>
        <w:t xml:space="preserve">Mr. </w:t>
      </w:r>
      <w:proofErr w:type="spellStart"/>
      <w:r w:rsidR="00771E49">
        <w:rPr>
          <w:b/>
        </w:rPr>
        <w:t>Parente</w:t>
      </w:r>
      <w:proofErr w:type="spellEnd"/>
      <w:r w:rsidR="00771E49">
        <w:rPr>
          <w:b/>
        </w:rPr>
        <w:t xml:space="preserve"> </w:t>
      </w:r>
      <w:r w:rsidR="001608C1">
        <w:t>asked about the amount that we feel they owe us.  She asked if that should</w:t>
      </w:r>
      <w:r w:rsidR="00771E49">
        <w:t xml:space="preserve"> </w:t>
      </w:r>
      <w:r w:rsidR="001608C1">
        <w:t>be put on our books and should we let potential buyers know of the debt.</w:t>
      </w:r>
      <w:r>
        <w:t xml:space="preserve"> </w:t>
      </w:r>
    </w:p>
    <w:p w:rsidR="001608C1" w:rsidRDefault="001608C1" w:rsidP="007A2720"/>
    <w:p w:rsidR="001608C1" w:rsidRDefault="001608C1" w:rsidP="007A2720">
      <w:r>
        <w:t xml:space="preserve">Discussion ensued regarding the bond refunding.  </w:t>
      </w:r>
      <w:r>
        <w:rPr>
          <w:b/>
        </w:rPr>
        <w:t xml:space="preserve">Mr. Buonanno </w:t>
      </w:r>
      <w:r>
        <w:t xml:space="preserve">congratulated Mr. McCarvill and Mr. </w:t>
      </w:r>
      <w:proofErr w:type="spellStart"/>
      <w:r>
        <w:t>Maceroni</w:t>
      </w:r>
      <w:proofErr w:type="spellEnd"/>
      <w:r>
        <w:t xml:space="preserve"> for the great job that was done with the refunding bonds.  He said that we saved more that $6 million by doing this deal.  Mr. McCarvill thanked the Board for their cooperation in waiting until the best time to act.  Mr. </w:t>
      </w:r>
      <w:proofErr w:type="spellStart"/>
      <w:r>
        <w:t>Maceroni</w:t>
      </w:r>
      <w:proofErr w:type="spellEnd"/>
      <w:r>
        <w:t xml:space="preserve"> stated that we were lucky in that the market met all of our objectives and we were able to act quickly.</w:t>
      </w:r>
    </w:p>
    <w:p w:rsidR="001608C1" w:rsidRDefault="001608C1" w:rsidP="007A2720"/>
    <w:p w:rsidR="00B66B27" w:rsidRDefault="000230AB" w:rsidP="007A2720">
      <w:r>
        <w:t xml:space="preserve">Ms. Sheridan reported that the City and the Convention Center </w:t>
      </w:r>
      <w:r w:rsidR="001608C1">
        <w:t>continue to enjoy success.  She noted that October was a soft month bookings but that is not unusual.  Ms. Sheridan stated that Mr. Gibbons has been working on some big sporting events and we have had a great deal of success in the cheerleading and dance competition market.  Ms. Sheridan was optimistic that the new businesses that are</w:t>
      </w:r>
      <w:r w:rsidR="00B66B27">
        <w:t xml:space="preserve"> moving into the area will increase the number of sales meetings that happen in Rhode Island.  She said that her team will encourage looking in their own back yard to hold meetings special events.  A video highlighting Rhode Island and the City was presented.  Ms. Sheridan stated that there are three videos that can be viewed by </w:t>
      </w:r>
      <w:r w:rsidR="0023279D">
        <w:t xml:space="preserve">meeting planners, </w:t>
      </w:r>
      <w:r w:rsidR="00B66B27">
        <w:t>convention delegates</w:t>
      </w:r>
      <w:r w:rsidR="0023279D">
        <w:t xml:space="preserve"> and groups interested in Rhode Island.  Ms. Sheridan</w:t>
      </w:r>
      <w:r w:rsidR="00331E41">
        <w:t xml:space="preserve"> said there are three short videos each with a different theme.  The Commissioners were impressed by the videos and </w:t>
      </w:r>
      <w:r w:rsidR="00331E41">
        <w:rPr>
          <w:b/>
        </w:rPr>
        <w:t xml:space="preserve">Ms. Aptaker </w:t>
      </w:r>
      <w:r w:rsidR="00331E41">
        <w:t>asked if she could share them with others.  Ms. Sheridan answered that she could.</w:t>
      </w:r>
    </w:p>
    <w:p w:rsidR="00331E41" w:rsidRDefault="00331E41" w:rsidP="007A2720"/>
    <w:p w:rsidR="00B66B27" w:rsidRDefault="00331E41" w:rsidP="007A2720">
      <w:r>
        <w:t xml:space="preserve">Discussion ensued regarding the </w:t>
      </w:r>
      <w:proofErr w:type="spellStart"/>
      <w:r>
        <w:t>Garrahy</w:t>
      </w:r>
      <w:proofErr w:type="spellEnd"/>
      <w:r>
        <w:t xml:space="preserve"> Courthouse Parking Garage.  Mr. McCarvill reported that Bruce has done a great job concerning the design variances.  He said that Mr. Leach selected the right issues to concentrate on.  Mr. McCarvill noted that the displaced parking meters issue is being addressed.  Mr. McCarvill reported that a meeting has been scheduled with Bond Counsel and our financial advisors and Mr. Leach is hounding the courts and RIDOT regarding many issues. Mr. McCarvill said that we will most likely break ground in April.  Mr. McCarvill said that the garage is moving forward but there is still a lot to get done</w:t>
      </w:r>
      <w:r w:rsidR="007106C1">
        <w:t xml:space="preserve">.  </w:t>
      </w:r>
      <w:r w:rsidR="007106C1">
        <w:rPr>
          <w:b/>
        </w:rPr>
        <w:t xml:space="preserve">Mr. Buonanno </w:t>
      </w:r>
      <w:r w:rsidR="007106C1">
        <w:t>suggested that we bring Keough Construction in next month.</w:t>
      </w:r>
    </w:p>
    <w:p w:rsidR="007106C1" w:rsidRDefault="007106C1" w:rsidP="007A2720"/>
    <w:p w:rsidR="007106C1" w:rsidRDefault="007106C1" w:rsidP="007A2720">
      <w:r>
        <w:rPr>
          <w:b/>
        </w:rPr>
        <w:t xml:space="preserve">Mr. Buonanno </w:t>
      </w:r>
      <w:r>
        <w:t>asked Mr. Crawley to report on the financial operations at the Convention Center and the Dunk.  Mr. Crawley reported that the financial statements were submitted on time.  He said that because personnel turnover some reconciliations were not signed but the staff in making improvements.  He said that journal entries are being reviewed and signed.  Mr. Crawley said that overall the month was good although not as good as the previous month due to the personnel issues.</w:t>
      </w:r>
    </w:p>
    <w:p w:rsidR="007106C1" w:rsidRDefault="007106C1" w:rsidP="007A2720"/>
    <w:p w:rsidR="007106C1" w:rsidRPr="007106C1" w:rsidRDefault="007106C1" w:rsidP="007A2720">
      <w:r>
        <w:rPr>
          <w:b/>
        </w:rPr>
        <w:t xml:space="preserve">Mr. Butler </w:t>
      </w:r>
      <w:r w:rsidRPr="007106C1">
        <w:t>said that in his opinion</w:t>
      </w:r>
      <w:r>
        <w:rPr>
          <w:b/>
        </w:rPr>
        <w:t xml:space="preserve"> </w:t>
      </w:r>
      <w:r>
        <w:t xml:space="preserve">because Mr. Crawley was not on the agenda he should not have been asked to give a report.  Mr. Leach responded that since no action was taken Mr. Crawley’s report was acceptable.  </w:t>
      </w:r>
      <w:r>
        <w:rPr>
          <w:b/>
        </w:rPr>
        <w:t xml:space="preserve">Mr. Buonanno </w:t>
      </w:r>
      <w:r>
        <w:t xml:space="preserve">suggested that Mr. Crawley be added to the agenda going forward.   </w:t>
      </w:r>
    </w:p>
    <w:p w:rsidR="00953C30" w:rsidRPr="00357D5D" w:rsidRDefault="00357D5D" w:rsidP="007A2720">
      <w:r>
        <w:rPr>
          <w:b/>
        </w:rPr>
        <w:t xml:space="preserve"> </w:t>
      </w:r>
      <w:r w:rsidRPr="00357D5D">
        <w:t xml:space="preserve"> </w:t>
      </w:r>
    </w:p>
    <w:p w:rsidR="00E5059E" w:rsidRDefault="00096612" w:rsidP="00E5059E">
      <w:r>
        <w:rPr>
          <w:b/>
        </w:rPr>
        <w:t>M</w:t>
      </w:r>
      <w:r w:rsidR="00E5059E">
        <w:rPr>
          <w:b/>
        </w:rPr>
        <w:t xml:space="preserve">r. </w:t>
      </w:r>
      <w:r w:rsidR="00997467">
        <w:rPr>
          <w:b/>
        </w:rPr>
        <w:t xml:space="preserve">Buonanno </w:t>
      </w:r>
      <w:r w:rsidR="00E5059E">
        <w:t>asked if there was any other business. Hearing none he</w:t>
      </w:r>
      <w:r w:rsidR="00E5059E">
        <w:rPr>
          <w:b/>
        </w:rPr>
        <w:t xml:space="preserve"> </w:t>
      </w:r>
      <w:r w:rsidR="00E5059E">
        <w:t xml:space="preserve">asked for a motion to adjourn.  </w:t>
      </w:r>
      <w:r w:rsidR="00111038">
        <w:t xml:space="preserve">Upon a motion duly made by </w:t>
      </w:r>
      <w:r w:rsidR="00DB7B85">
        <w:rPr>
          <w:b/>
        </w:rPr>
        <w:t>M</w:t>
      </w:r>
      <w:r w:rsidR="00D75F85">
        <w:rPr>
          <w:b/>
        </w:rPr>
        <w:t>r</w:t>
      </w:r>
      <w:r w:rsidR="00FC346F">
        <w:rPr>
          <w:b/>
        </w:rPr>
        <w:t xml:space="preserve">. </w:t>
      </w:r>
      <w:r w:rsidR="00D15F83">
        <w:rPr>
          <w:b/>
        </w:rPr>
        <w:t>Butler</w:t>
      </w:r>
      <w:r w:rsidR="00D75F85">
        <w:rPr>
          <w:b/>
        </w:rPr>
        <w:t xml:space="preserve"> </w:t>
      </w:r>
      <w:r w:rsidR="00B84770">
        <w:t xml:space="preserve">and </w:t>
      </w:r>
      <w:r w:rsidR="00DB7B85">
        <w:t xml:space="preserve">seconded by </w:t>
      </w:r>
      <w:r w:rsidR="00E5059E">
        <w:rPr>
          <w:b/>
        </w:rPr>
        <w:t>M</w:t>
      </w:r>
      <w:r w:rsidR="00CC675B">
        <w:rPr>
          <w:b/>
        </w:rPr>
        <w:t xml:space="preserve">r. </w:t>
      </w:r>
      <w:r w:rsidR="00D15F83">
        <w:rPr>
          <w:b/>
        </w:rPr>
        <w:t>Hooper</w:t>
      </w:r>
      <w:r w:rsidR="001F7936">
        <w:rPr>
          <w:b/>
        </w:rPr>
        <w:t xml:space="preserve"> </w:t>
      </w:r>
      <w:r w:rsidR="00807859">
        <w:rPr>
          <w:b/>
        </w:rPr>
        <w:t xml:space="preserve"> </w:t>
      </w:r>
      <w:r w:rsidR="00070DCC">
        <w:rPr>
          <w:b/>
        </w:rPr>
        <w:t xml:space="preserve">                                        </w:t>
      </w:r>
      <w:r w:rsidR="00253E1A">
        <w:rPr>
          <w:b/>
        </w:rPr>
        <w:t xml:space="preserve"> </w:t>
      </w:r>
      <w:r w:rsidR="00E5059E">
        <w:t>it was unanimously</w:t>
      </w:r>
    </w:p>
    <w:p w:rsidR="00E5059E" w:rsidRDefault="00E5059E" w:rsidP="00E5059E"/>
    <w:p w:rsidR="00E5059E" w:rsidRDefault="00E5059E" w:rsidP="00E5059E">
      <w:pPr>
        <w:ind w:firstLine="720"/>
        <w:rPr>
          <w:b/>
        </w:rPr>
      </w:pPr>
      <w:r>
        <w:rPr>
          <w:b/>
          <w:u w:val="single"/>
        </w:rPr>
        <w:t xml:space="preserve">VOTED: </w:t>
      </w:r>
      <w:r>
        <w:tab/>
        <w:t xml:space="preserve">to adjourn at </w:t>
      </w:r>
      <w:r w:rsidR="00997467">
        <w:t>1</w:t>
      </w:r>
      <w:r w:rsidR="001F7936">
        <w:t>0:</w:t>
      </w:r>
      <w:r w:rsidR="00B7240B">
        <w:t>3</w:t>
      </w:r>
      <w:r w:rsidR="00D15F83">
        <w:t>0</w:t>
      </w:r>
      <w:r>
        <w:t xml:space="preserve"> AM</w:t>
      </w:r>
    </w:p>
    <w:sectPr w:rsidR="00E5059E" w:rsidSect="00770B7D">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5F53" w:rsidRDefault="00CC5F53">
      <w:r>
        <w:separator/>
      </w:r>
    </w:p>
  </w:endnote>
  <w:endnote w:type="continuationSeparator" w:id="0">
    <w:p w:rsidR="00CC5F53" w:rsidRDefault="00CC5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BA1" w:rsidRDefault="00973BA1">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5F53" w:rsidRDefault="00CC5F53">
      <w:r>
        <w:separator/>
      </w:r>
    </w:p>
  </w:footnote>
  <w:footnote w:type="continuationSeparator" w:id="0">
    <w:p w:rsidR="00CC5F53" w:rsidRDefault="00CC5F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2347A"/>
    <w:multiLevelType w:val="hybridMultilevel"/>
    <w:tmpl w:val="215AC814"/>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947BCF"/>
    <w:multiLevelType w:val="hybridMultilevel"/>
    <w:tmpl w:val="21FAE8AA"/>
    <w:lvl w:ilvl="0" w:tplc="6EE8142A">
      <w:start w:val="1"/>
      <w:numFmt w:val="bullet"/>
      <w:lvlText w:val="•"/>
      <w:lvlJc w:val="left"/>
      <w:pPr>
        <w:tabs>
          <w:tab w:val="num" w:pos="720"/>
        </w:tabs>
        <w:ind w:left="720" w:hanging="360"/>
      </w:pPr>
      <w:rPr>
        <w:rFonts w:ascii="Times New Roman" w:hAnsi="Times New Roman" w:hint="default"/>
      </w:rPr>
    </w:lvl>
    <w:lvl w:ilvl="1" w:tplc="FC587D7C" w:tentative="1">
      <w:start w:val="1"/>
      <w:numFmt w:val="bullet"/>
      <w:lvlText w:val="•"/>
      <w:lvlJc w:val="left"/>
      <w:pPr>
        <w:tabs>
          <w:tab w:val="num" w:pos="1440"/>
        </w:tabs>
        <w:ind w:left="1440" w:hanging="360"/>
      </w:pPr>
      <w:rPr>
        <w:rFonts w:ascii="Times New Roman" w:hAnsi="Times New Roman" w:hint="default"/>
      </w:rPr>
    </w:lvl>
    <w:lvl w:ilvl="2" w:tplc="8470263C">
      <w:start w:val="175"/>
      <w:numFmt w:val="bullet"/>
      <w:lvlText w:val="•"/>
      <w:lvlJc w:val="left"/>
      <w:pPr>
        <w:tabs>
          <w:tab w:val="num" w:pos="2160"/>
        </w:tabs>
        <w:ind w:left="2160" w:hanging="360"/>
      </w:pPr>
      <w:rPr>
        <w:rFonts w:ascii="Times New Roman" w:hAnsi="Times New Roman" w:hint="default"/>
      </w:rPr>
    </w:lvl>
    <w:lvl w:ilvl="3" w:tplc="0D88A0D2" w:tentative="1">
      <w:start w:val="1"/>
      <w:numFmt w:val="bullet"/>
      <w:lvlText w:val="•"/>
      <w:lvlJc w:val="left"/>
      <w:pPr>
        <w:tabs>
          <w:tab w:val="num" w:pos="2880"/>
        </w:tabs>
        <w:ind w:left="2880" w:hanging="360"/>
      </w:pPr>
      <w:rPr>
        <w:rFonts w:ascii="Times New Roman" w:hAnsi="Times New Roman" w:hint="default"/>
      </w:rPr>
    </w:lvl>
    <w:lvl w:ilvl="4" w:tplc="320E8D70" w:tentative="1">
      <w:start w:val="1"/>
      <w:numFmt w:val="bullet"/>
      <w:lvlText w:val="•"/>
      <w:lvlJc w:val="left"/>
      <w:pPr>
        <w:tabs>
          <w:tab w:val="num" w:pos="3600"/>
        </w:tabs>
        <w:ind w:left="3600" w:hanging="360"/>
      </w:pPr>
      <w:rPr>
        <w:rFonts w:ascii="Times New Roman" w:hAnsi="Times New Roman" w:hint="default"/>
      </w:rPr>
    </w:lvl>
    <w:lvl w:ilvl="5" w:tplc="7BAE52E4" w:tentative="1">
      <w:start w:val="1"/>
      <w:numFmt w:val="bullet"/>
      <w:lvlText w:val="•"/>
      <w:lvlJc w:val="left"/>
      <w:pPr>
        <w:tabs>
          <w:tab w:val="num" w:pos="4320"/>
        </w:tabs>
        <w:ind w:left="4320" w:hanging="360"/>
      </w:pPr>
      <w:rPr>
        <w:rFonts w:ascii="Times New Roman" w:hAnsi="Times New Roman" w:hint="default"/>
      </w:rPr>
    </w:lvl>
    <w:lvl w:ilvl="6" w:tplc="5EC89864" w:tentative="1">
      <w:start w:val="1"/>
      <w:numFmt w:val="bullet"/>
      <w:lvlText w:val="•"/>
      <w:lvlJc w:val="left"/>
      <w:pPr>
        <w:tabs>
          <w:tab w:val="num" w:pos="5040"/>
        </w:tabs>
        <w:ind w:left="5040" w:hanging="360"/>
      </w:pPr>
      <w:rPr>
        <w:rFonts w:ascii="Times New Roman" w:hAnsi="Times New Roman" w:hint="default"/>
      </w:rPr>
    </w:lvl>
    <w:lvl w:ilvl="7" w:tplc="D6A069EC" w:tentative="1">
      <w:start w:val="1"/>
      <w:numFmt w:val="bullet"/>
      <w:lvlText w:val="•"/>
      <w:lvlJc w:val="left"/>
      <w:pPr>
        <w:tabs>
          <w:tab w:val="num" w:pos="5760"/>
        </w:tabs>
        <w:ind w:left="5760" w:hanging="360"/>
      </w:pPr>
      <w:rPr>
        <w:rFonts w:ascii="Times New Roman" w:hAnsi="Times New Roman" w:hint="default"/>
      </w:rPr>
    </w:lvl>
    <w:lvl w:ilvl="8" w:tplc="072C6F8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1B910C7"/>
    <w:multiLevelType w:val="hybridMultilevel"/>
    <w:tmpl w:val="845AE1B0"/>
    <w:lvl w:ilvl="0" w:tplc="2A02F6B8">
      <w:start w:val="1"/>
      <w:numFmt w:val="bullet"/>
      <w:lvlText w:val="•"/>
      <w:lvlJc w:val="left"/>
      <w:pPr>
        <w:tabs>
          <w:tab w:val="num" w:pos="720"/>
        </w:tabs>
        <w:ind w:left="720" w:hanging="360"/>
      </w:pPr>
      <w:rPr>
        <w:rFonts w:ascii="Times New Roman" w:hAnsi="Times New Roman" w:hint="default"/>
      </w:rPr>
    </w:lvl>
    <w:lvl w:ilvl="1" w:tplc="98B86046">
      <w:numFmt w:val="bullet"/>
      <w:lvlText w:val="-"/>
      <w:lvlJc w:val="left"/>
      <w:pPr>
        <w:tabs>
          <w:tab w:val="num" w:pos="1440"/>
        </w:tabs>
        <w:ind w:left="1440" w:hanging="360"/>
      </w:pPr>
      <w:rPr>
        <w:rFonts w:ascii="Times New Roman" w:eastAsia="Times New Roman" w:hAnsi="Times New Roman" w:cs="Times New Roman" w:hint="default"/>
      </w:rPr>
    </w:lvl>
    <w:lvl w:ilvl="2" w:tplc="CFE623B6">
      <w:start w:val="175"/>
      <w:numFmt w:val="bullet"/>
      <w:lvlText w:val="•"/>
      <w:lvlJc w:val="left"/>
      <w:pPr>
        <w:tabs>
          <w:tab w:val="num" w:pos="2160"/>
        </w:tabs>
        <w:ind w:left="2160" w:hanging="360"/>
      </w:pPr>
      <w:rPr>
        <w:rFonts w:ascii="Times New Roman" w:hAnsi="Times New Roman" w:hint="default"/>
      </w:rPr>
    </w:lvl>
    <w:lvl w:ilvl="3" w:tplc="8550C166" w:tentative="1">
      <w:start w:val="1"/>
      <w:numFmt w:val="bullet"/>
      <w:lvlText w:val="•"/>
      <w:lvlJc w:val="left"/>
      <w:pPr>
        <w:tabs>
          <w:tab w:val="num" w:pos="2880"/>
        </w:tabs>
        <w:ind w:left="2880" w:hanging="360"/>
      </w:pPr>
      <w:rPr>
        <w:rFonts w:ascii="Times New Roman" w:hAnsi="Times New Roman" w:hint="default"/>
      </w:rPr>
    </w:lvl>
    <w:lvl w:ilvl="4" w:tplc="03D6A620" w:tentative="1">
      <w:start w:val="1"/>
      <w:numFmt w:val="bullet"/>
      <w:lvlText w:val="•"/>
      <w:lvlJc w:val="left"/>
      <w:pPr>
        <w:tabs>
          <w:tab w:val="num" w:pos="3600"/>
        </w:tabs>
        <w:ind w:left="3600" w:hanging="360"/>
      </w:pPr>
      <w:rPr>
        <w:rFonts w:ascii="Times New Roman" w:hAnsi="Times New Roman" w:hint="default"/>
      </w:rPr>
    </w:lvl>
    <w:lvl w:ilvl="5" w:tplc="98A43A8C" w:tentative="1">
      <w:start w:val="1"/>
      <w:numFmt w:val="bullet"/>
      <w:lvlText w:val="•"/>
      <w:lvlJc w:val="left"/>
      <w:pPr>
        <w:tabs>
          <w:tab w:val="num" w:pos="4320"/>
        </w:tabs>
        <w:ind w:left="4320" w:hanging="360"/>
      </w:pPr>
      <w:rPr>
        <w:rFonts w:ascii="Times New Roman" w:hAnsi="Times New Roman" w:hint="default"/>
      </w:rPr>
    </w:lvl>
    <w:lvl w:ilvl="6" w:tplc="9620E710" w:tentative="1">
      <w:start w:val="1"/>
      <w:numFmt w:val="bullet"/>
      <w:lvlText w:val="•"/>
      <w:lvlJc w:val="left"/>
      <w:pPr>
        <w:tabs>
          <w:tab w:val="num" w:pos="5040"/>
        </w:tabs>
        <w:ind w:left="5040" w:hanging="360"/>
      </w:pPr>
      <w:rPr>
        <w:rFonts w:ascii="Times New Roman" w:hAnsi="Times New Roman" w:hint="default"/>
      </w:rPr>
    </w:lvl>
    <w:lvl w:ilvl="7" w:tplc="EC06494C" w:tentative="1">
      <w:start w:val="1"/>
      <w:numFmt w:val="bullet"/>
      <w:lvlText w:val="•"/>
      <w:lvlJc w:val="left"/>
      <w:pPr>
        <w:tabs>
          <w:tab w:val="num" w:pos="5760"/>
        </w:tabs>
        <w:ind w:left="5760" w:hanging="360"/>
      </w:pPr>
      <w:rPr>
        <w:rFonts w:ascii="Times New Roman" w:hAnsi="Times New Roman" w:hint="default"/>
      </w:rPr>
    </w:lvl>
    <w:lvl w:ilvl="8" w:tplc="7DCA1C2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EAB3F50"/>
    <w:multiLevelType w:val="hybridMultilevel"/>
    <w:tmpl w:val="6262ABA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0C02955"/>
    <w:multiLevelType w:val="hybridMultilevel"/>
    <w:tmpl w:val="E10880F4"/>
    <w:lvl w:ilvl="0" w:tplc="20BE9F0A">
      <w:numFmt w:val="bullet"/>
      <w:lvlText w:val=""/>
      <w:lvlJc w:val="left"/>
      <w:pPr>
        <w:ind w:left="1080" w:hanging="72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3A398E"/>
    <w:multiLevelType w:val="hybridMultilevel"/>
    <w:tmpl w:val="762AA89C"/>
    <w:lvl w:ilvl="0" w:tplc="FFFFFFFF">
      <w:start w:val="1"/>
      <w:numFmt w:val="decimal"/>
      <w:lvlText w:val="%1."/>
      <w:lvlJc w:val="left"/>
      <w:pPr>
        <w:tabs>
          <w:tab w:val="num" w:pos="1440"/>
        </w:tabs>
        <w:ind w:left="1440" w:hanging="720"/>
      </w:pPr>
    </w:lvl>
    <w:lvl w:ilvl="1" w:tplc="04090003">
      <w:start w:val="1"/>
      <w:numFmt w:val="bullet"/>
      <w:lvlText w:val="o"/>
      <w:lvlJc w:val="left"/>
      <w:pPr>
        <w:tabs>
          <w:tab w:val="num" w:pos="1080"/>
        </w:tabs>
        <w:ind w:left="1080" w:hanging="360"/>
      </w:pPr>
      <w:rPr>
        <w:rFonts w:ascii="Courier New" w:hAnsi="Courier New" w:cs="Courier New" w:hint="default"/>
      </w:rPr>
    </w:lvl>
    <w:lvl w:ilvl="2" w:tplc="04090003">
      <w:start w:val="1"/>
      <w:numFmt w:val="bullet"/>
      <w:lvlText w:val="o"/>
      <w:lvlJc w:val="left"/>
      <w:pPr>
        <w:tabs>
          <w:tab w:val="num" w:pos="2700"/>
        </w:tabs>
        <w:ind w:left="2700" w:hanging="360"/>
      </w:pPr>
      <w:rPr>
        <w:rFonts w:ascii="Courier New" w:hAnsi="Courier New" w:cs="Courier New" w:hint="default"/>
      </w:r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6" w15:restartNumberingAfterBreak="0">
    <w:nsid w:val="26B3484D"/>
    <w:multiLevelType w:val="hybridMultilevel"/>
    <w:tmpl w:val="8F62220E"/>
    <w:lvl w:ilvl="0" w:tplc="0409000D">
      <w:start w:val="1"/>
      <w:numFmt w:val="bullet"/>
      <w:lvlText w:val=""/>
      <w:lvlJc w:val="left"/>
      <w:pPr>
        <w:ind w:left="720" w:hanging="360"/>
      </w:pPr>
      <w:rPr>
        <w:rFonts w:ascii="Wingdings" w:hAnsi="Wingdings" w:hint="default"/>
      </w:rPr>
    </w:lvl>
    <w:lvl w:ilvl="1" w:tplc="F41EAF7A">
      <w:numFmt w:val="bullet"/>
      <w:lvlText w:val=""/>
      <w:lvlJc w:val="left"/>
      <w:pPr>
        <w:ind w:left="1800" w:hanging="720"/>
      </w:pPr>
      <w:rPr>
        <w:rFonts w:ascii="Symbol" w:eastAsia="Times New Roman"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6D063C"/>
    <w:multiLevelType w:val="hybridMultilevel"/>
    <w:tmpl w:val="A3FA4B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400E3A"/>
    <w:multiLevelType w:val="hybridMultilevel"/>
    <w:tmpl w:val="1696F69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8594775"/>
    <w:multiLevelType w:val="hybridMultilevel"/>
    <w:tmpl w:val="2FEE2D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8B2426B"/>
    <w:multiLevelType w:val="hybridMultilevel"/>
    <w:tmpl w:val="A718C8E8"/>
    <w:lvl w:ilvl="0" w:tplc="01E61B0A">
      <w:start w:val="1"/>
      <w:numFmt w:val="bullet"/>
      <w:lvlText w:val="•"/>
      <w:lvlJc w:val="left"/>
      <w:pPr>
        <w:tabs>
          <w:tab w:val="num" w:pos="720"/>
        </w:tabs>
        <w:ind w:left="720" w:hanging="360"/>
      </w:pPr>
      <w:rPr>
        <w:rFonts w:ascii="Times New Roman" w:hAnsi="Times New Roman" w:hint="default"/>
      </w:rPr>
    </w:lvl>
    <w:lvl w:ilvl="1" w:tplc="C5FAAFB0" w:tentative="1">
      <w:start w:val="1"/>
      <w:numFmt w:val="bullet"/>
      <w:lvlText w:val="•"/>
      <w:lvlJc w:val="left"/>
      <w:pPr>
        <w:tabs>
          <w:tab w:val="num" w:pos="1440"/>
        </w:tabs>
        <w:ind w:left="1440" w:hanging="360"/>
      </w:pPr>
      <w:rPr>
        <w:rFonts w:ascii="Times New Roman" w:hAnsi="Times New Roman" w:hint="default"/>
      </w:rPr>
    </w:lvl>
    <w:lvl w:ilvl="2" w:tplc="5DB6A8B2">
      <w:start w:val="175"/>
      <w:numFmt w:val="bullet"/>
      <w:lvlText w:val="•"/>
      <w:lvlJc w:val="left"/>
      <w:pPr>
        <w:tabs>
          <w:tab w:val="num" w:pos="2160"/>
        </w:tabs>
        <w:ind w:left="2160" w:hanging="360"/>
      </w:pPr>
      <w:rPr>
        <w:rFonts w:ascii="Times New Roman" w:hAnsi="Times New Roman" w:hint="default"/>
      </w:rPr>
    </w:lvl>
    <w:lvl w:ilvl="3" w:tplc="51884D98" w:tentative="1">
      <w:start w:val="1"/>
      <w:numFmt w:val="bullet"/>
      <w:lvlText w:val="•"/>
      <w:lvlJc w:val="left"/>
      <w:pPr>
        <w:tabs>
          <w:tab w:val="num" w:pos="2880"/>
        </w:tabs>
        <w:ind w:left="2880" w:hanging="360"/>
      </w:pPr>
      <w:rPr>
        <w:rFonts w:ascii="Times New Roman" w:hAnsi="Times New Roman" w:hint="default"/>
      </w:rPr>
    </w:lvl>
    <w:lvl w:ilvl="4" w:tplc="2474CA12" w:tentative="1">
      <w:start w:val="1"/>
      <w:numFmt w:val="bullet"/>
      <w:lvlText w:val="•"/>
      <w:lvlJc w:val="left"/>
      <w:pPr>
        <w:tabs>
          <w:tab w:val="num" w:pos="3600"/>
        </w:tabs>
        <w:ind w:left="3600" w:hanging="360"/>
      </w:pPr>
      <w:rPr>
        <w:rFonts w:ascii="Times New Roman" w:hAnsi="Times New Roman" w:hint="default"/>
      </w:rPr>
    </w:lvl>
    <w:lvl w:ilvl="5" w:tplc="9C4C9FE8" w:tentative="1">
      <w:start w:val="1"/>
      <w:numFmt w:val="bullet"/>
      <w:lvlText w:val="•"/>
      <w:lvlJc w:val="left"/>
      <w:pPr>
        <w:tabs>
          <w:tab w:val="num" w:pos="4320"/>
        </w:tabs>
        <w:ind w:left="4320" w:hanging="360"/>
      </w:pPr>
      <w:rPr>
        <w:rFonts w:ascii="Times New Roman" w:hAnsi="Times New Roman" w:hint="default"/>
      </w:rPr>
    </w:lvl>
    <w:lvl w:ilvl="6" w:tplc="2564D5D8" w:tentative="1">
      <w:start w:val="1"/>
      <w:numFmt w:val="bullet"/>
      <w:lvlText w:val="•"/>
      <w:lvlJc w:val="left"/>
      <w:pPr>
        <w:tabs>
          <w:tab w:val="num" w:pos="5040"/>
        </w:tabs>
        <w:ind w:left="5040" w:hanging="360"/>
      </w:pPr>
      <w:rPr>
        <w:rFonts w:ascii="Times New Roman" w:hAnsi="Times New Roman" w:hint="default"/>
      </w:rPr>
    </w:lvl>
    <w:lvl w:ilvl="7" w:tplc="3CC4A760" w:tentative="1">
      <w:start w:val="1"/>
      <w:numFmt w:val="bullet"/>
      <w:lvlText w:val="•"/>
      <w:lvlJc w:val="left"/>
      <w:pPr>
        <w:tabs>
          <w:tab w:val="num" w:pos="5760"/>
        </w:tabs>
        <w:ind w:left="5760" w:hanging="360"/>
      </w:pPr>
      <w:rPr>
        <w:rFonts w:ascii="Times New Roman" w:hAnsi="Times New Roman" w:hint="default"/>
      </w:rPr>
    </w:lvl>
    <w:lvl w:ilvl="8" w:tplc="B09E30DA"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75FB69D9"/>
    <w:multiLevelType w:val="hybridMultilevel"/>
    <w:tmpl w:val="318C1BE2"/>
    <w:lvl w:ilvl="0" w:tplc="04090003">
      <w:start w:val="1"/>
      <w:numFmt w:val="bullet"/>
      <w:lvlText w:val="o"/>
      <w:lvlJc w:val="left"/>
      <w:pPr>
        <w:tabs>
          <w:tab w:val="num" w:pos="1980"/>
        </w:tabs>
        <w:ind w:left="1980" w:hanging="360"/>
      </w:pPr>
      <w:rPr>
        <w:rFonts w:ascii="Courier New" w:hAnsi="Courier New" w:cs="Courier New" w:hint="default"/>
      </w:rPr>
    </w:lvl>
    <w:lvl w:ilvl="1" w:tplc="974A69D8">
      <w:start w:val="9"/>
      <w:numFmt w:val="decimal"/>
      <w:lvlText w:val="%2."/>
      <w:lvlJc w:val="left"/>
      <w:pPr>
        <w:tabs>
          <w:tab w:val="num" w:pos="2880"/>
        </w:tabs>
        <w:ind w:left="2880" w:hanging="72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7D050433"/>
    <w:multiLevelType w:val="hybridMultilevel"/>
    <w:tmpl w:val="99386E5A"/>
    <w:lvl w:ilvl="0" w:tplc="0A34CFAA">
      <w:start w:val="1"/>
      <w:numFmt w:val="bullet"/>
      <w:lvlText w:val="•"/>
      <w:lvlJc w:val="left"/>
      <w:pPr>
        <w:tabs>
          <w:tab w:val="num" w:pos="720"/>
        </w:tabs>
        <w:ind w:left="720" w:hanging="360"/>
      </w:pPr>
      <w:rPr>
        <w:rFonts w:ascii="Times New Roman" w:hAnsi="Times New Roman" w:hint="default"/>
      </w:rPr>
    </w:lvl>
    <w:lvl w:ilvl="1" w:tplc="27C62F46" w:tentative="1">
      <w:start w:val="1"/>
      <w:numFmt w:val="bullet"/>
      <w:lvlText w:val="•"/>
      <w:lvlJc w:val="left"/>
      <w:pPr>
        <w:tabs>
          <w:tab w:val="num" w:pos="1440"/>
        </w:tabs>
        <w:ind w:left="1440" w:hanging="360"/>
      </w:pPr>
      <w:rPr>
        <w:rFonts w:ascii="Times New Roman" w:hAnsi="Times New Roman" w:hint="default"/>
      </w:rPr>
    </w:lvl>
    <w:lvl w:ilvl="2" w:tplc="F39EBF06">
      <w:start w:val="175"/>
      <w:numFmt w:val="bullet"/>
      <w:lvlText w:val="•"/>
      <w:lvlJc w:val="left"/>
      <w:pPr>
        <w:tabs>
          <w:tab w:val="num" w:pos="2160"/>
        </w:tabs>
        <w:ind w:left="2160" w:hanging="360"/>
      </w:pPr>
      <w:rPr>
        <w:rFonts w:ascii="Times New Roman" w:hAnsi="Times New Roman" w:hint="default"/>
      </w:rPr>
    </w:lvl>
    <w:lvl w:ilvl="3" w:tplc="D00A9458" w:tentative="1">
      <w:start w:val="1"/>
      <w:numFmt w:val="bullet"/>
      <w:lvlText w:val="•"/>
      <w:lvlJc w:val="left"/>
      <w:pPr>
        <w:tabs>
          <w:tab w:val="num" w:pos="2880"/>
        </w:tabs>
        <w:ind w:left="2880" w:hanging="360"/>
      </w:pPr>
      <w:rPr>
        <w:rFonts w:ascii="Times New Roman" w:hAnsi="Times New Roman" w:hint="default"/>
      </w:rPr>
    </w:lvl>
    <w:lvl w:ilvl="4" w:tplc="887ED802" w:tentative="1">
      <w:start w:val="1"/>
      <w:numFmt w:val="bullet"/>
      <w:lvlText w:val="•"/>
      <w:lvlJc w:val="left"/>
      <w:pPr>
        <w:tabs>
          <w:tab w:val="num" w:pos="3600"/>
        </w:tabs>
        <w:ind w:left="3600" w:hanging="360"/>
      </w:pPr>
      <w:rPr>
        <w:rFonts w:ascii="Times New Roman" w:hAnsi="Times New Roman" w:hint="default"/>
      </w:rPr>
    </w:lvl>
    <w:lvl w:ilvl="5" w:tplc="479C795C" w:tentative="1">
      <w:start w:val="1"/>
      <w:numFmt w:val="bullet"/>
      <w:lvlText w:val="•"/>
      <w:lvlJc w:val="left"/>
      <w:pPr>
        <w:tabs>
          <w:tab w:val="num" w:pos="4320"/>
        </w:tabs>
        <w:ind w:left="4320" w:hanging="360"/>
      </w:pPr>
      <w:rPr>
        <w:rFonts w:ascii="Times New Roman" w:hAnsi="Times New Roman" w:hint="default"/>
      </w:rPr>
    </w:lvl>
    <w:lvl w:ilvl="6" w:tplc="1AEC502E" w:tentative="1">
      <w:start w:val="1"/>
      <w:numFmt w:val="bullet"/>
      <w:lvlText w:val="•"/>
      <w:lvlJc w:val="left"/>
      <w:pPr>
        <w:tabs>
          <w:tab w:val="num" w:pos="5040"/>
        </w:tabs>
        <w:ind w:left="5040" w:hanging="360"/>
      </w:pPr>
      <w:rPr>
        <w:rFonts w:ascii="Times New Roman" w:hAnsi="Times New Roman" w:hint="default"/>
      </w:rPr>
    </w:lvl>
    <w:lvl w:ilvl="7" w:tplc="8E6A2594" w:tentative="1">
      <w:start w:val="1"/>
      <w:numFmt w:val="bullet"/>
      <w:lvlText w:val="•"/>
      <w:lvlJc w:val="left"/>
      <w:pPr>
        <w:tabs>
          <w:tab w:val="num" w:pos="5760"/>
        </w:tabs>
        <w:ind w:left="5760" w:hanging="360"/>
      </w:pPr>
      <w:rPr>
        <w:rFonts w:ascii="Times New Roman" w:hAnsi="Times New Roman" w:hint="default"/>
      </w:rPr>
    </w:lvl>
    <w:lvl w:ilvl="8" w:tplc="02B08004" w:tentative="1">
      <w:start w:val="1"/>
      <w:numFmt w:val="bullet"/>
      <w:lvlText w:val="•"/>
      <w:lvlJc w:val="left"/>
      <w:pPr>
        <w:tabs>
          <w:tab w:val="num" w:pos="6480"/>
        </w:tabs>
        <w:ind w:left="6480" w:hanging="360"/>
      </w:pPr>
      <w:rPr>
        <w:rFonts w:ascii="Times New Roman" w:hAnsi="Times New Roman" w:hint="default"/>
      </w:rPr>
    </w:lvl>
  </w:abstractNum>
  <w:num w:numId="1">
    <w:abstractNumId w:val="10"/>
  </w:num>
  <w:num w:numId="2">
    <w:abstractNumId w:val="2"/>
  </w:num>
  <w:num w:numId="3">
    <w:abstractNumId w:val="12"/>
  </w:num>
  <w:num w:numId="4">
    <w:abstractNumId w:val="7"/>
  </w:num>
  <w:num w:numId="5">
    <w:abstractNumId w:val="1"/>
  </w:num>
  <w:num w:numId="6">
    <w:abstractNumId w:val="11"/>
  </w:num>
  <w:num w:numId="7">
    <w:abstractNumId w:val="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6"/>
  </w:num>
  <w:num w:numId="11">
    <w:abstractNumId w:val="4"/>
  </w:num>
  <w:num w:numId="12">
    <w:abstractNumId w:val="8"/>
  </w:num>
  <w:num w:numId="13">
    <w:abstractNumId w:val="0"/>
  </w:num>
  <w:num w:numId="1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0AC"/>
    <w:rsid w:val="00000461"/>
    <w:rsid w:val="0000162A"/>
    <w:rsid w:val="00003C14"/>
    <w:rsid w:val="00003D64"/>
    <w:rsid w:val="00004FE8"/>
    <w:rsid w:val="00006381"/>
    <w:rsid w:val="0000641E"/>
    <w:rsid w:val="0000786E"/>
    <w:rsid w:val="0001068A"/>
    <w:rsid w:val="00015130"/>
    <w:rsid w:val="00015DE4"/>
    <w:rsid w:val="00020B1A"/>
    <w:rsid w:val="000221DE"/>
    <w:rsid w:val="00022A97"/>
    <w:rsid w:val="000230AB"/>
    <w:rsid w:val="000236B2"/>
    <w:rsid w:val="00024287"/>
    <w:rsid w:val="000251CB"/>
    <w:rsid w:val="00026083"/>
    <w:rsid w:val="00026327"/>
    <w:rsid w:val="0002789E"/>
    <w:rsid w:val="0003213A"/>
    <w:rsid w:val="00032D6E"/>
    <w:rsid w:val="000334A0"/>
    <w:rsid w:val="0003371C"/>
    <w:rsid w:val="00033B0E"/>
    <w:rsid w:val="00033FB9"/>
    <w:rsid w:val="00034EDD"/>
    <w:rsid w:val="0003500A"/>
    <w:rsid w:val="000360DF"/>
    <w:rsid w:val="000370C3"/>
    <w:rsid w:val="0003762E"/>
    <w:rsid w:val="00037793"/>
    <w:rsid w:val="00037FC2"/>
    <w:rsid w:val="0004565E"/>
    <w:rsid w:val="00047235"/>
    <w:rsid w:val="0005006C"/>
    <w:rsid w:val="00052483"/>
    <w:rsid w:val="000524D6"/>
    <w:rsid w:val="00052F3D"/>
    <w:rsid w:val="00055E2C"/>
    <w:rsid w:val="00062A43"/>
    <w:rsid w:val="000649BE"/>
    <w:rsid w:val="0006618E"/>
    <w:rsid w:val="000670F5"/>
    <w:rsid w:val="00070D10"/>
    <w:rsid w:val="00070DCC"/>
    <w:rsid w:val="000748CA"/>
    <w:rsid w:val="00083257"/>
    <w:rsid w:val="00084EB1"/>
    <w:rsid w:val="0008571A"/>
    <w:rsid w:val="00085CA9"/>
    <w:rsid w:val="00091747"/>
    <w:rsid w:val="00091E48"/>
    <w:rsid w:val="000925A1"/>
    <w:rsid w:val="00096221"/>
    <w:rsid w:val="00096612"/>
    <w:rsid w:val="00096978"/>
    <w:rsid w:val="000A0053"/>
    <w:rsid w:val="000A25CA"/>
    <w:rsid w:val="000A475D"/>
    <w:rsid w:val="000A552E"/>
    <w:rsid w:val="000B0C67"/>
    <w:rsid w:val="000B38BA"/>
    <w:rsid w:val="000B497D"/>
    <w:rsid w:val="000B50F1"/>
    <w:rsid w:val="000B57A5"/>
    <w:rsid w:val="000B78DD"/>
    <w:rsid w:val="000B7FA8"/>
    <w:rsid w:val="000C0539"/>
    <w:rsid w:val="000C05E2"/>
    <w:rsid w:val="000C1A79"/>
    <w:rsid w:val="000C2BC1"/>
    <w:rsid w:val="000D4247"/>
    <w:rsid w:val="000D5A62"/>
    <w:rsid w:val="000D69CD"/>
    <w:rsid w:val="000D6FF0"/>
    <w:rsid w:val="000D7B95"/>
    <w:rsid w:val="000D7CF0"/>
    <w:rsid w:val="000E0F47"/>
    <w:rsid w:val="000E3B05"/>
    <w:rsid w:val="000F0675"/>
    <w:rsid w:val="000F0BF5"/>
    <w:rsid w:val="000F1724"/>
    <w:rsid w:val="000F3589"/>
    <w:rsid w:val="000F38B3"/>
    <w:rsid w:val="000F3E9E"/>
    <w:rsid w:val="000F5EB3"/>
    <w:rsid w:val="001022C2"/>
    <w:rsid w:val="00102611"/>
    <w:rsid w:val="001034DF"/>
    <w:rsid w:val="001046EC"/>
    <w:rsid w:val="0010587B"/>
    <w:rsid w:val="00107EE2"/>
    <w:rsid w:val="00110DE3"/>
    <w:rsid w:val="00111038"/>
    <w:rsid w:val="001119D6"/>
    <w:rsid w:val="00112956"/>
    <w:rsid w:val="0011460F"/>
    <w:rsid w:val="0011543F"/>
    <w:rsid w:val="0011721C"/>
    <w:rsid w:val="0012204B"/>
    <w:rsid w:val="00125C9B"/>
    <w:rsid w:val="001317FF"/>
    <w:rsid w:val="0013238E"/>
    <w:rsid w:val="00133D71"/>
    <w:rsid w:val="00140997"/>
    <w:rsid w:val="0014189E"/>
    <w:rsid w:val="00141AE3"/>
    <w:rsid w:val="001455C3"/>
    <w:rsid w:val="001503C1"/>
    <w:rsid w:val="00150457"/>
    <w:rsid w:val="001602BB"/>
    <w:rsid w:val="001608C1"/>
    <w:rsid w:val="00160A2D"/>
    <w:rsid w:val="0016375B"/>
    <w:rsid w:val="001639BF"/>
    <w:rsid w:val="00163ECB"/>
    <w:rsid w:val="00164574"/>
    <w:rsid w:val="00165A42"/>
    <w:rsid w:val="00166257"/>
    <w:rsid w:val="00170903"/>
    <w:rsid w:val="00170DF9"/>
    <w:rsid w:val="00172DF3"/>
    <w:rsid w:val="001749D0"/>
    <w:rsid w:val="00174D64"/>
    <w:rsid w:val="00175D00"/>
    <w:rsid w:val="0017600B"/>
    <w:rsid w:val="00177659"/>
    <w:rsid w:val="00180851"/>
    <w:rsid w:val="001848C1"/>
    <w:rsid w:val="0018689E"/>
    <w:rsid w:val="00187AE7"/>
    <w:rsid w:val="001931E7"/>
    <w:rsid w:val="00194813"/>
    <w:rsid w:val="001962F7"/>
    <w:rsid w:val="001A08AF"/>
    <w:rsid w:val="001A0D5D"/>
    <w:rsid w:val="001A1DE4"/>
    <w:rsid w:val="001A20C4"/>
    <w:rsid w:val="001A213F"/>
    <w:rsid w:val="001A4840"/>
    <w:rsid w:val="001A5549"/>
    <w:rsid w:val="001A5809"/>
    <w:rsid w:val="001A6C35"/>
    <w:rsid w:val="001A7DE0"/>
    <w:rsid w:val="001A7FB5"/>
    <w:rsid w:val="001B0B9E"/>
    <w:rsid w:val="001B1F29"/>
    <w:rsid w:val="001B4D5B"/>
    <w:rsid w:val="001B6D73"/>
    <w:rsid w:val="001B748A"/>
    <w:rsid w:val="001B7B13"/>
    <w:rsid w:val="001C1EBE"/>
    <w:rsid w:val="001C2B92"/>
    <w:rsid w:val="001C5F76"/>
    <w:rsid w:val="001D3723"/>
    <w:rsid w:val="001D7273"/>
    <w:rsid w:val="001D74CA"/>
    <w:rsid w:val="001D75C8"/>
    <w:rsid w:val="001E114A"/>
    <w:rsid w:val="001E3679"/>
    <w:rsid w:val="001E4114"/>
    <w:rsid w:val="001E432C"/>
    <w:rsid w:val="001E483C"/>
    <w:rsid w:val="001E7789"/>
    <w:rsid w:val="001F3583"/>
    <w:rsid w:val="001F58A7"/>
    <w:rsid w:val="001F7936"/>
    <w:rsid w:val="002021CA"/>
    <w:rsid w:val="002025B9"/>
    <w:rsid w:val="0020288B"/>
    <w:rsid w:val="0020636F"/>
    <w:rsid w:val="00206467"/>
    <w:rsid w:val="002068A0"/>
    <w:rsid w:val="00207E80"/>
    <w:rsid w:val="002103D1"/>
    <w:rsid w:val="00210872"/>
    <w:rsid w:val="00210D62"/>
    <w:rsid w:val="002150FC"/>
    <w:rsid w:val="002159ED"/>
    <w:rsid w:val="00217159"/>
    <w:rsid w:val="00221D70"/>
    <w:rsid w:val="002236E5"/>
    <w:rsid w:val="00223C7F"/>
    <w:rsid w:val="00223FE2"/>
    <w:rsid w:val="002273C7"/>
    <w:rsid w:val="0023279D"/>
    <w:rsid w:val="00233AD8"/>
    <w:rsid w:val="002348F5"/>
    <w:rsid w:val="00235CA9"/>
    <w:rsid w:val="00241AAE"/>
    <w:rsid w:val="00242658"/>
    <w:rsid w:val="0024454C"/>
    <w:rsid w:val="00244E70"/>
    <w:rsid w:val="00245270"/>
    <w:rsid w:val="002505A3"/>
    <w:rsid w:val="002511C0"/>
    <w:rsid w:val="00253B5C"/>
    <w:rsid w:val="00253E1A"/>
    <w:rsid w:val="002574A3"/>
    <w:rsid w:val="002623E1"/>
    <w:rsid w:val="00262A5A"/>
    <w:rsid w:val="00263CFD"/>
    <w:rsid w:val="00264EFA"/>
    <w:rsid w:val="00266990"/>
    <w:rsid w:val="002674BF"/>
    <w:rsid w:val="0026788C"/>
    <w:rsid w:val="00267C3F"/>
    <w:rsid w:val="002713A1"/>
    <w:rsid w:val="00272724"/>
    <w:rsid w:val="00272AB7"/>
    <w:rsid w:val="002749E3"/>
    <w:rsid w:val="002749F4"/>
    <w:rsid w:val="002756A7"/>
    <w:rsid w:val="00276D3C"/>
    <w:rsid w:val="00284030"/>
    <w:rsid w:val="00287727"/>
    <w:rsid w:val="00292871"/>
    <w:rsid w:val="00292C90"/>
    <w:rsid w:val="00294412"/>
    <w:rsid w:val="0029531D"/>
    <w:rsid w:val="0029563F"/>
    <w:rsid w:val="002966EE"/>
    <w:rsid w:val="002A0C12"/>
    <w:rsid w:val="002A5DC5"/>
    <w:rsid w:val="002A637C"/>
    <w:rsid w:val="002A67F1"/>
    <w:rsid w:val="002B18A1"/>
    <w:rsid w:val="002B238C"/>
    <w:rsid w:val="002B30B1"/>
    <w:rsid w:val="002B5386"/>
    <w:rsid w:val="002B551F"/>
    <w:rsid w:val="002B5BF8"/>
    <w:rsid w:val="002B5DF4"/>
    <w:rsid w:val="002B6991"/>
    <w:rsid w:val="002C53EB"/>
    <w:rsid w:val="002D0531"/>
    <w:rsid w:val="002D0553"/>
    <w:rsid w:val="002D0924"/>
    <w:rsid w:val="002D19AD"/>
    <w:rsid w:val="002D2676"/>
    <w:rsid w:val="002D3E26"/>
    <w:rsid w:val="002E0354"/>
    <w:rsid w:val="002E11F9"/>
    <w:rsid w:val="002E2706"/>
    <w:rsid w:val="002E3D33"/>
    <w:rsid w:val="002E5358"/>
    <w:rsid w:val="002E6676"/>
    <w:rsid w:val="002E6BF0"/>
    <w:rsid w:val="002F02A7"/>
    <w:rsid w:val="002F13E8"/>
    <w:rsid w:val="002F3E55"/>
    <w:rsid w:val="002F3EA2"/>
    <w:rsid w:val="002F570B"/>
    <w:rsid w:val="002F74B4"/>
    <w:rsid w:val="002F7C37"/>
    <w:rsid w:val="003018FA"/>
    <w:rsid w:val="0030228F"/>
    <w:rsid w:val="00306EE6"/>
    <w:rsid w:val="003070A9"/>
    <w:rsid w:val="00307675"/>
    <w:rsid w:val="00311930"/>
    <w:rsid w:val="003128C1"/>
    <w:rsid w:val="00312A89"/>
    <w:rsid w:val="00313A9E"/>
    <w:rsid w:val="00313C07"/>
    <w:rsid w:val="00314473"/>
    <w:rsid w:val="00314484"/>
    <w:rsid w:val="00315523"/>
    <w:rsid w:val="00317B64"/>
    <w:rsid w:val="0032094E"/>
    <w:rsid w:val="00321A80"/>
    <w:rsid w:val="003246F5"/>
    <w:rsid w:val="0033164E"/>
    <w:rsid w:val="00331E41"/>
    <w:rsid w:val="00332854"/>
    <w:rsid w:val="0034077D"/>
    <w:rsid w:val="00340AB7"/>
    <w:rsid w:val="00343F8A"/>
    <w:rsid w:val="00344DD5"/>
    <w:rsid w:val="00346768"/>
    <w:rsid w:val="0034748C"/>
    <w:rsid w:val="00357D5D"/>
    <w:rsid w:val="003610C0"/>
    <w:rsid w:val="00365442"/>
    <w:rsid w:val="003656E9"/>
    <w:rsid w:val="00366529"/>
    <w:rsid w:val="0037012E"/>
    <w:rsid w:val="00370B39"/>
    <w:rsid w:val="00370F68"/>
    <w:rsid w:val="00371013"/>
    <w:rsid w:val="00371DE5"/>
    <w:rsid w:val="00375461"/>
    <w:rsid w:val="003779C8"/>
    <w:rsid w:val="00384158"/>
    <w:rsid w:val="00384A58"/>
    <w:rsid w:val="00384AC0"/>
    <w:rsid w:val="00387861"/>
    <w:rsid w:val="00390188"/>
    <w:rsid w:val="00393CB3"/>
    <w:rsid w:val="003A2651"/>
    <w:rsid w:val="003A26B0"/>
    <w:rsid w:val="003A3A9E"/>
    <w:rsid w:val="003A5276"/>
    <w:rsid w:val="003A555C"/>
    <w:rsid w:val="003A6678"/>
    <w:rsid w:val="003A732E"/>
    <w:rsid w:val="003A742C"/>
    <w:rsid w:val="003B04B4"/>
    <w:rsid w:val="003B7AFB"/>
    <w:rsid w:val="003C023F"/>
    <w:rsid w:val="003C2001"/>
    <w:rsid w:val="003C3666"/>
    <w:rsid w:val="003C3720"/>
    <w:rsid w:val="003C377F"/>
    <w:rsid w:val="003C40FB"/>
    <w:rsid w:val="003C5EE9"/>
    <w:rsid w:val="003C65F1"/>
    <w:rsid w:val="003D0A4A"/>
    <w:rsid w:val="003D1046"/>
    <w:rsid w:val="003D37F1"/>
    <w:rsid w:val="003D64F5"/>
    <w:rsid w:val="003D76CE"/>
    <w:rsid w:val="003E06EC"/>
    <w:rsid w:val="003E0D60"/>
    <w:rsid w:val="003E1160"/>
    <w:rsid w:val="003E3234"/>
    <w:rsid w:val="003E3453"/>
    <w:rsid w:val="003E35EE"/>
    <w:rsid w:val="003E4858"/>
    <w:rsid w:val="003E57DC"/>
    <w:rsid w:val="003E6BE9"/>
    <w:rsid w:val="003F2CED"/>
    <w:rsid w:val="003F397E"/>
    <w:rsid w:val="003F6958"/>
    <w:rsid w:val="003F6DD1"/>
    <w:rsid w:val="003F7AAB"/>
    <w:rsid w:val="003F7CCE"/>
    <w:rsid w:val="0040112D"/>
    <w:rsid w:val="00401FD8"/>
    <w:rsid w:val="00402172"/>
    <w:rsid w:val="00402516"/>
    <w:rsid w:val="004027F9"/>
    <w:rsid w:val="004032A5"/>
    <w:rsid w:val="004037C5"/>
    <w:rsid w:val="0040594B"/>
    <w:rsid w:val="0041085E"/>
    <w:rsid w:val="00411C63"/>
    <w:rsid w:val="00411DF7"/>
    <w:rsid w:val="00413D20"/>
    <w:rsid w:val="0041503E"/>
    <w:rsid w:val="004152D0"/>
    <w:rsid w:val="004223CD"/>
    <w:rsid w:val="00422F41"/>
    <w:rsid w:val="00423066"/>
    <w:rsid w:val="00423A7A"/>
    <w:rsid w:val="0042574A"/>
    <w:rsid w:val="004316FC"/>
    <w:rsid w:val="00433F1F"/>
    <w:rsid w:val="004362CC"/>
    <w:rsid w:val="00436B91"/>
    <w:rsid w:val="004372E3"/>
    <w:rsid w:val="00440D84"/>
    <w:rsid w:val="0044242D"/>
    <w:rsid w:val="00446C3B"/>
    <w:rsid w:val="00447753"/>
    <w:rsid w:val="00452750"/>
    <w:rsid w:val="00453236"/>
    <w:rsid w:val="00453FE2"/>
    <w:rsid w:val="00455F7D"/>
    <w:rsid w:val="004640D8"/>
    <w:rsid w:val="004643D9"/>
    <w:rsid w:val="004644F3"/>
    <w:rsid w:val="004652F4"/>
    <w:rsid w:val="00465D88"/>
    <w:rsid w:val="0046608C"/>
    <w:rsid w:val="00467438"/>
    <w:rsid w:val="00471BAF"/>
    <w:rsid w:val="0047242E"/>
    <w:rsid w:val="00472AE8"/>
    <w:rsid w:val="00473C7E"/>
    <w:rsid w:val="00473D6B"/>
    <w:rsid w:val="00474908"/>
    <w:rsid w:val="004802AF"/>
    <w:rsid w:val="00481A6D"/>
    <w:rsid w:val="00483BBC"/>
    <w:rsid w:val="00484648"/>
    <w:rsid w:val="00485836"/>
    <w:rsid w:val="0049071A"/>
    <w:rsid w:val="00491313"/>
    <w:rsid w:val="0049450B"/>
    <w:rsid w:val="00494DE3"/>
    <w:rsid w:val="004959F8"/>
    <w:rsid w:val="004974D3"/>
    <w:rsid w:val="004A0CBD"/>
    <w:rsid w:val="004A63C6"/>
    <w:rsid w:val="004B1B09"/>
    <w:rsid w:val="004B28F6"/>
    <w:rsid w:val="004B2C9D"/>
    <w:rsid w:val="004B371D"/>
    <w:rsid w:val="004C2FCC"/>
    <w:rsid w:val="004C4BF6"/>
    <w:rsid w:val="004C596E"/>
    <w:rsid w:val="004C675C"/>
    <w:rsid w:val="004D2EE5"/>
    <w:rsid w:val="004D32D9"/>
    <w:rsid w:val="004D6C05"/>
    <w:rsid w:val="004D7495"/>
    <w:rsid w:val="004E10EC"/>
    <w:rsid w:val="004E1561"/>
    <w:rsid w:val="004E17B1"/>
    <w:rsid w:val="004E3C41"/>
    <w:rsid w:val="004E540C"/>
    <w:rsid w:val="004E621D"/>
    <w:rsid w:val="004E6AE9"/>
    <w:rsid w:val="004F772C"/>
    <w:rsid w:val="005003F5"/>
    <w:rsid w:val="00500C1A"/>
    <w:rsid w:val="005039B4"/>
    <w:rsid w:val="005040B5"/>
    <w:rsid w:val="005061FC"/>
    <w:rsid w:val="00506FE4"/>
    <w:rsid w:val="005073B9"/>
    <w:rsid w:val="00510DDF"/>
    <w:rsid w:val="00512557"/>
    <w:rsid w:val="0051425D"/>
    <w:rsid w:val="00514567"/>
    <w:rsid w:val="005147FC"/>
    <w:rsid w:val="00515354"/>
    <w:rsid w:val="0051638C"/>
    <w:rsid w:val="005202C4"/>
    <w:rsid w:val="005240F0"/>
    <w:rsid w:val="0052511B"/>
    <w:rsid w:val="00525649"/>
    <w:rsid w:val="00525B81"/>
    <w:rsid w:val="00526933"/>
    <w:rsid w:val="0052709A"/>
    <w:rsid w:val="00527A47"/>
    <w:rsid w:val="00533248"/>
    <w:rsid w:val="00533FE8"/>
    <w:rsid w:val="00534540"/>
    <w:rsid w:val="00537895"/>
    <w:rsid w:val="005453CE"/>
    <w:rsid w:val="005467DB"/>
    <w:rsid w:val="005516F1"/>
    <w:rsid w:val="00552694"/>
    <w:rsid w:val="005527F7"/>
    <w:rsid w:val="005605CB"/>
    <w:rsid w:val="005608B9"/>
    <w:rsid w:val="00560FB6"/>
    <w:rsid w:val="00563404"/>
    <w:rsid w:val="00564B3E"/>
    <w:rsid w:val="00566472"/>
    <w:rsid w:val="00567B6B"/>
    <w:rsid w:val="005702CB"/>
    <w:rsid w:val="00570675"/>
    <w:rsid w:val="0057265C"/>
    <w:rsid w:val="00572A6C"/>
    <w:rsid w:val="00580140"/>
    <w:rsid w:val="00580519"/>
    <w:rsid w:val="00581764"/>
    <w:rsid w:val="0058286C"/>
    <w:rsid w:val="00583588"/>
    <w:rsid w:val="00583C35"/>
    <w:rsid w:val="00583F4D"/>
    <w:rsid w:val="005844A3"/>
    <w:rsid w:val="005848A5"/>
    <w:rsid w:val="00584A7E"/>
    <w:rsid w:val="00587067"/>
    <w:rsid w:val="0059018E"/>
    <w:rsid w:val="00591BA3"/>
    <w:rsid w:val="00592973"/>
    <w:rsid w:val="005930D8"/>
    <w:rsid w:val="00593D63"/>
    <w:rsid w:val="00595541"/>
    <w:rsid w:val="00597656"/>
    <w:rsid w:val="0059771F"/>
    <w:rsid w:val="005A322D"/>
    <w:rsid w:val="005A348F"/>
    <w:rsid w:val="005A6406"/>
    <w:rsid w:val="005A7C92"/>
    <w:rsid w:val="005B2F0A"/>
    <w:rsid w:val="005B3CF6"/>
    <w:rsid w:val="005B40B6"/>
    <w:rsid w:val="005B5493"/>
    <w:rsid w:val="005B6E7D"/>
    <w:rsid w:val="005B7302"/>
    <w:rsid w:val="005D1138"/>
    <w:rsid w:val="005D25E6"/>
    <w:rsid w:val="005D42D1"/>
    <w:rsid w:val="005D63C7"/>
    <w:rsid w:val="005D7E07"/>
    <w:rsid w:val="005E0A5B"/>
    <w:rsid w:val="005E7C02"/>
    <w:rsid w:val="005F0142"/>
    <w:rsid w:val="005F04F2"/>
    <w:rsid w:val="005F6B28"/>
    <w:rsid w:val="006027B6"/>
    <w:rsid w:val="006034D0"/>
    <w:rsid w:val="00605781"/>
    <w:rsid w:val="0060614C"/>
    <w:rsid w:val="00612F58"/>
    <w:rsid w:val="00614129"/>
    <w:rsid w:val="00622FD5"/>
    <w:rsid w:val="006239CA"/>
    <w:rsid w:val="00624E96"/>
    <w:rsid w:val="006252CD"/>
    <w:rsid w:val="00626A73"/>
    <w:rsid w:val="00630722"/>
    <w:rsid w:val="00630A5A"/>
    <w:rsid w:val="00631B8F"/>
    <w:rsid w:val="00633AB7"/>
    <w:rsid w:val="00633D39"/>
    <w:rsid w:val="006351F9"/>
    <w:rsid w:val="00635783"/>
    <w:rsid w:val="0064127E"/>
    <w:rsid w:val="006419DE"/>
    <w:rsid w:val="00643529"/>
    <w:rsid w:val="006450A4"/>
    <w:rsid w:val="0064542B"/>
    <w:rsid w:val="006474C8"/>
    <w:rsid w:val="0064766F"/>
    <w:rsid w:val="00650306"/>
    <w:rsid w:val="00651515"/>
    <w:rsid w:val="00651E28"/>
    <w:rsid w:val="00651FF2"/>
    <w:rsid w:val="0065295D"/>
    <w:rsid w:val="00655E73"/>
    <w:rsid w:val="00657EA0"/>
    <w:rsid w:val="006619E1"/>
    <w:rsid w:val="00663A09"/>
    <w:rsid w:val="00666630"/>
    <w:rsid w:val="006670EF"/>
    <w:rsid w:val="00670A17"/>
    <w:rsid w:val="00672F67"/>
    <w:rsid w:val="006732A3"/>
    <w:rsid w:val="0067732C"/>
    <w:rsid w:val="0068305F"/>
    <w:rsid w:val="00686269"/>
    <w:rsid w:val="00691772"/>
    <w:rsid w:val="006922F4"/>
    <w:rsid w:val="00694A0C"/>
    <w:rsid w:val="00695A87"/>
    <w:rsid w:val="006A0540"/>
    <w:rsid w:val="006A419D"/>
    <w:rsid w:val="006B0BF1"/>
    <w:rsid w:val="006B5418"/>
    <w:rsid w:val="006C5558"/>
    <w:rsid w:val="006C6618"/>
    <w:rsid w:val="006C6F66"/>
    <w:rsid w:val="006C7584"/>
    <w:rsid w:val="006D0BC9"/>
    <w:rsid w:val="006D2CCE"/>
    <w:rsid w:val="006D37A4"/>
    <w:rsid w:val="006D4B6B"/>
    <w:rsid w:val="006D5BAE"/>
    <w:rsid w:val="006D5D8E"/>
    <w:rsid w:val="006E1FA2"/>
    <w:rsid w:val="006E68F9"/>
    <w:rsid w:val="006E6A25"/>
    <w:rsid w:val="006E79E8"/>
    <w:rsid w:val="006F21B5"/>
    <w:rsid w:val="006F2B29"/>
    <w:rsid w:val="006F4DD9"/>
    <w:rsid w:val="006F5993"/>
    <w:rsid w:val="007065E1"/>
    <w:rsid w:val="00706E1A"/>
    <w:rsid w:val="00707BC8"/>
    <w:rsid w:val="00707CA5"/>
    <w:rsid w:val="007106C1"/>
    <w:rsid w:val="00710841"/>
    <w:rsid w:val="00713A31"/>
    <w:rsid w:val="00716710"/>
    <w:rsid w:val="007172F5"/>
    <w:rsid w:val="00721FC2"/>
    <w:rsid w:val="00722085"/>
    <w:rsid w:val="00723981"/>
    <w:rsid w:val="00725832"/>
    <w:rsid w:val="00735FA6"/>
    <w:rsid w:val="00736533"/>
    <w:rsid w:val="00737560"/>
    <w:rsid w:val="00745191"/>
    <w:rsid w:val="00747377"/>
    <w:rsid w:val="00751FDA"/>
    <w:rsid w:val="007520B6"/>
    <w:rsid w:val="00752BDB"/>
    <w:rsid w:val="0075673A"/>
    <w:rsid w:val="00756B0E"/>
    <w:rsid w:val="0075722A"/>
    <w:rsid w:val="00757E90"/>
    <w:rsid w:val="007617FC"/>
    <w:rsid w:val="00763064"/>
    <w:rsid w:val="00770B7D"/>
    <w:rsid w:val="00770D26"/>
    <w:rsid w:val="0077176F"/>
    <w:rsid w:val="00771A30"/>
    <w:rsid w:val="00771E49"/>
    <w:rsid w:val="00772D3A"/>
    <w:rsid w:val="0077309E"/>
    <w:rsid w:val="007730EA"/>
    <w:rsid w:val="0077423D"/>
    <w:rsid w:val="00774A01"/>
    <w:rsid w:val="00775198"/>
    <w:rsid w:val="00775B31"/>
    <w:rsid w:val="00780FE6"/>
    <w:rsid w:val="00782FCA"/>
    <w:rsid w:val="00783E9D"/>
    <w:rsid w:val="007870B3"/>
    <w:rsid w:val="007875D2"/>
    <w:rsid w:val="007908BC"/>
    <w:rsid w:val="00791596"/>
    <w:rsid w:val="00793502"/>
    <w:rsid w:val="0079427F"/>
    <w:rsid w:val="0079790D"/>
    <w:rsid w:val="00797A71"/>
    <w:rsid w:val="007A04D0"/>
    <w:rsid w:val="007A2720"/>
    <w:rsid w:val="007A5580"/>
    <w:rsid w:val="007A5BF7"/>
    <w:rsid w:val="007A7D91"/>
    <w:rsid w:val="007B4C14"/>
    <w:rsid w:val="007B65DD"/>
    <w:rsid w:val="007C1389"/>
    <w:rsid w:val="007C3BF4"/>
    <w:rsid w:val="007C3D88"/>
    <w:rsid w:val="007C41B0"/>
    <w:rsid w:val="007C4F4A"/>
    <w:rsid w:val="007C5249"/>
    <w:rsid w:val="007C569E"/>
    <w:rsid w:val="007C6357"/>
    <w:rsid w:val="007D0F0C"/>
    <w:rsid w:val="007D214B"/>
    <w:rsid w:val="007D3006"/>
    <w:rsid w:val="007D3559"/>
    <w:rsid w:val="007D4436"/>
    <w:rsid w:val="007D4B74"/>
    <w:rsid w:val="007D6397"/>
    <w:rsid w:val="007D6644"/>
    <w:rsid w:val="007E0574"/>
    <w:rsid w:val="007E2F37"/>
    <w:rsid w:val="007E47B8"/>
    <w:rsid w:val="007E6655"/>
    <w:rsid w:val="007E7736"/>
    <w:rsid w:val="007F2D13"/>
    <w:rsid w:val="007F46AE"/>
    <w:rsid w:val="007F48E7"/>
    <w:rsid w:val="007F52AB"/>
    <w:rsid w:val="007F7EDD"/>
    <w:rsid w:val="007F7F97"/>
    <w:rsid w:val="008002EC"/>
    <w:rsid w:val="00807859"/>
    <w:rsid w:val="00807CC3"/>
    <w:rsid w:val="00811C8A"/>
    <w:rsid w:val="00820B5E"/>
    <w:rsid w:val="00822862"/>
    <w:rsid w:val="00822B6F"/>
    <w:rsid w:val="00822EAB"/>
    <w:rsid w:val="0082332D"/>
    <w:rsid w:val="00825E88"/>
    <w:rsid w:val="008323B8"/>
    <w:rsid w:val="008337E8"/>
    <w:rsid w:val="00834D97"/>
    <w:rsid w:val="00843558"/>
    <w:rsid w:val="00843925"/>
    <w:rsid w:val="00843FF9"/>
    <w:rsid w:val="00844EB9"/>
    <w:rsid w:val="00846AA2"/>
    <w:rsid w:val="008473B9"/>
    <w:rsid w:val="00852364"/>
    <w:rsid w:val="008528F3"/>
    <w:rsid w:val="008606F8"/>
    <w:rsid w:val="00864E11"/>
    <w:rsid w:val="00865BD6"/>
    <w:rsid w:val="00866DAF"/>
    <w:rsid w:val="00866F4C"/>
    <w:rsid w:val="008671B2"/>
    <w:rsid w:val="0086781A"/>
    <w:rsid w:val="00870F9C"/>
    <w:rsid w:val="00871A6B"/>
    <w:rsid w:val="00873B22"/>
    <w:rsid w:val="00873B27"/>
    <w:rsid w:val="00876E3B"/>
    <w:rsid w:val="00880C22"/>
    <w:rsid w:val="00881C9C"/>
    <w:rsid w:val="0088447F"/>
    <w:rsid w:val="0088522A"/>
    <w:rsid w:val="0089348A"/>
    <w:rsid w:val="00893881"/>
    <w:rsid w:val="008A130E"/>
    <w:rsid w:val="008A2739"/>
    <w:rsid w:val="008A2E51"/>
    <w:rsid w:val="008A34CE"/>
    <w:rsid w:val="008A4AC6"/>
    <w:rsid w:val="008A7601"/>
    <w:rsid w:val="008A7A25"/>
    <w:rsid w:val="008B35AC"/>
    <w:rsid w:val="008B3D5D"/>
    <w:rsid w:val="008B40B4"/>
    <w:rsid w:val="008B4684"/>
    <w:rsid w:val="008B57AD"/>
    <w:rsid w:val="008C029D"/>
    <w:rsid w:val="008C1E22"/>
    <w:rsid w:val="008C3228"/>
    <w:rsid w:val="008C7858"/>
    <w:rsid w:val="008D20BE"/>
    <w:rsid w:val="008D2EF7"/>
    <w:rsid w:val="008D3A06"/>
    <w:rsid w:val="008D4CB3"/>
    <w:rsid w:val="008D4F8E"/>
    <w:rsid w:val="008D6ADF"/>
    <w:rsid w:val="008E12C7"/>
    <w:rsid w:val="008E2A3D"/>
    <w:rsid w:val="008E2C8D"/>
    <w:rsid w:val="008E2F67"/>
    <w:rsid w:val="008E35B3"/>
    <w:rsid w:val="008E39AD"/>
    <w:rsid w:val="008E5E0C"/>
    <w:rsid w:val="008E6CA4"/>
    <w:rsid w:val="008E7285"/>
    <w:rsid w:val="009004E6"/>
    <w:rsid w:val="00900CAC"/>
    <w:rsid w:val="00904574"/>
    <w:rsid w:val="00904C85"/>
    <w:rsid w:val="00905EB9"/>
    <w:rsid w:val="009074B5"/>
    <w:rsid w:val="0091776C"/>
    <w:rsid w:val="00917B68"/>
    <w:rsid w:val="00921F15"/>
    <w:rsid w:val="00927712"/>
    <w:rsid w:val="00932484"/>
    <w:rsid w:val="0093382D"/>
    <w:rsid w:val="00933B83"/>
    <w:rsid w:val="00934A1A"/>
    <w:rsid w:val="00934BC0"/>
    <w:rsid w:val="00934D4A"/>
    <w:rsid w:val="009401A9"/>
    <w:rsid w:val="00940473"/>
    <w:rsid w:val="0094096F"/>
    <w:rsid w:val="00940A9F"/>
    <w:rsid w:val="00947750"/>
    <w:rsid w:val="0094780B"/>
    <w:rsid w:val="009530BD"/>
    <w:rsid w:val="00953C30"/>
    <w:rsid w:val="00953EB3"/>
    <w:rsid w:val="00954FE0"/>
    <w:rsid w:val="00955440"/>
    <w:rsid w:val="00956CF1"/>
    <w:rsid w:val="00956E61"/>
    <w:rsid w:val="00957AAD"/>
    <w:rsid w:val="00961896"/>
    <w:rsid w:val="00962121"/>
    <w:rsid w:val="00963369"/>
    <w:rsid w:val="009635F5"/>
    <w:rsid w:val="009660EA"/>
    <w:rsid w:val="00967013"/>
    <w:rsid w:val="00970449"/>
    <w:rsid w:val="00970870"/>
    <w:rsid w:val="00973BA1"/>
    <w:rsid w:val="009741EC"/>
    <w:rsid w:val="0097478E"/>
    <w:rsid w:val="00975EE8"/>
    <w:rsid w:val="00977E6B"/>
    <w:rsid w:val="00977F41"/>
    <w:rsid w:val="009802EE"/>
    <w:rsid w:val="00980718"/>
    <w:rsid w:val="00982868"/>
    <w:rsid w:val="00983BCB"/>
    <w:rsid w:val="00984061"/>
    <w:rsid w:val="00984573"/>
    <w:rsid w:val="00985994"/>
    <w:rsid w:val="00985B0E"/>
    <w:rsid w:val="00990ECF"/>
    <w:rsid w:val="00994668"/>
    <w:rsid w:val="00997467"/>
    <w:rsid w:val="009976BE"/>
    <w:rsid w:val="009978E9"/>
    <w:rsid w:val="009A0F27"/>
    <w:rsid w:val="009A476C"/>
    <w:rsid w:val="009A4FF2"/>
    <w:rsid w:val="009A6C6D"/>
    <w:rsid w:val="009A7ADA"/>
    <w:rsid w:val="009B2AE5"/>
    <w:rsid w:val="009B3262"/>
    <w:rsid w:val="009B4751"/>
    <w:rsid w:val="009B5379"/>
    <w:rsid w:val="009B6BBF"/>
    <w:rsid w:val="009B7267"/>
    <w:rsid w:val="009C2CF4"/>
    <w:rsid w:val="009C34DF"/>
    <w:rsid w:val="009C5051"/>
    <w:rsid w:val="009C5AE4"/>
    <w:rsid w:val="009C6976"/>
    <w:rsid w:val="009C77A2"/>
    <w:rsid w:val="009D209E"/>
    <w:rsid w:val="009D21D4"/>
    <w:rsid w:val="009D48EF"/>
    <w:rsid w:val="009D4EEA"/>
    <w:rsid w:val="009D6F31"/>
    <w:rsid w:val="009E36F5"/>
    <w:rsid w:val="009E4B0F"/>
    <w:rsid w:val="009E64A9"/>
    <w:rsid w:val="009F00CB"/>
    <w:rsid w:val="009F29AA"/>
    <w:rsid w:val="009F2AED"/>
    <w:rsid w:val="009F3977"/>
    <w:rsid w:val="009F6E8A"/>
    <w:rsid w:val="009F7AC2"/>
    <w:rsid w:val="00A017BF"/>
    <w:rsid w:val="00A02EB6"/>
    <w:rsid w:val="00A0497B"/>
    <w:rsid w:val="00A069DE"/>
    <w:rsid w:val="00A06EC6"/>
    <w:rsid w:val="00A10344"/>
    <w:rsid w:val="00A14D03"/>
    <w:rsid w:val="00A20807"/>
    <w:rsid w:val="00A21607"/>
    <w:rsid w:val="00A22095"/>
    <w:rsid w:val="00A23E50"/>
    <w:rsid w:val="00A245DD"/>
    <w:rsid w:val="00A25071"/>
    <w:rsid w:val="00A33A27"/>
    <w:rsid w:val="00A34FD9"/>
    <w:rsid w:val="00A35139"/>
    <w:rsid w:val="00A36276"/>
    <w:rsid w:val="00A370ED"/>
    <w:rsid w:val="00A40201"/>
    <w:rsid w:val="00A41AB1"/>
    <w:rsid w:val="00A42726"/>
    <w:rsid w:val="00A504CA"/>
    <w:rsid w:val="00A51068"/>
    <w:rsid w:val="00A526A1"/>
    <w:rsid w:val="00A53082"/>
    <w:rsid w:val="00A54DEC"/>
    <w:rsid w:val="00A55D30"/>
    <w:rsid w:val="00A61820"/>
    <w:rsid w:val="00A61D01"/>
    <w:rsid w:val="00A6347C"/>
    <w:rsid w:val="00A64FC1"/>
    <w:rsid w:val="00A67982"/>
    <w:rsid w:val="00A71689"/>
    <w:rsid w:val="00A7304E"/>
    <w:rsid w:val="00A735B1"/>
    <w:rsid w:val="00A75CD1"/>
    <w:rsid w:val="00A778CC"/>
    <w:rsid w:val="00A81B30"/>
    <w:rsid w:val="00A82883"/>
    <w:rsid w:val="00A82BB3"/>
    <w:rsid w:val="00A82FBF"/>
    <w:rsid w:val="00A8474F"/>
    <w:rsid w:val="00A84D1B"/>
    <w:rsid w:val="00A87127"/>
    <w:rsid w:val="00A87620"/>
    <w:rsid w:val="00A9036E"/>
    <w:rsid w:val="00A9081A"/>
    <w:rsid w:val="00A92E67"/>
    <w:rsid w:val="00A93C42"/>
    <w:rsid w:val="00A9406F"/>
    <w:rsid w:val="00A94228"/>
    <w:rsid w:val="00AA03C7"/>
    <w:rsid w:val="00AA08A2"/>
    <w:rsid w:val="00AB408D"/>
    <w:rsid w:val="00AB4688"/>
    <w:rsid w:val="00AB595C"/>
    <w:rsid w:val="00AC1CF2"/>
    <w:rsid w:val="00AC298F"/>
    <w:rsid w:val="00AC2DB3"/>
    <w:rsid w:val="00AC4332"/>
    <w:rsid w:val="00AC7FC7"/>
    <w:rsid w:val="00AD03AA"/>
    <w:rsid w:val="00AD0B30"/>
    <w:rsid w:val="00AD45E0"/>
    <w:rsid w:val="00AD7052"/>
    <w:rsid w:val="00AE1619"/>
    <w:rsid w:val="00AE188A"/>
    <w:rsid w:val="00AE2099"/>
    <w:rsid w:val="00AE37C2"/>
    <w:rsid w:val="00AE66B6"/>
    <w:rsid w:val="00AF2E61"/>
    <w:rsid w:val="00AF5327"/>
    <w:rsid w:val="00B00BFD"/>
    <w:rsid w:val="00B01409"/>
    <w:rsid w:val="00B034B9"/>
    <w:rsid w:val="00B037E5"/>
    <w:rsid w:val="00B11147"/>
    <w:rsid w:val="00B12852"/>
    <w:rsid w:val="00B12F27"/>
    <w:rsid w:val="00B15336"/>
    <w:rsid w:val="00B1722E"/>
    <w:rsid w:val="00B20086"/>
    <w:rsid w:val="00B21371"/>
    <w:rsid w:val="00B22506"/>
    <w:rsid w:val="00B23890"/>
    <w:rsid w:val="00B23D81"/>
    <w:rsid w:val="00B24674"/>
    <w:rsid w:val="00B24A67"/>
    <w:rsid w:val="00B25C17"/>
    <w:rsid w:val="00B279C6"/>
    <w:rsid w:val="00B30C5F"/>
    <w:rsid w:val="00B30C90"/>
    <w:rsid w:val="00B30E1D"/>
    <w:rsid w:val="00B31A55"/>
    <w:rsid w:val="00B327C3"/>
    <w:rsid w:val="00B33C05"/>
    <w:rsid w:val="00B34A07"/>
    <w:rsid w:val="00B3538B"/>
    <w:rsid w:val="00B3538F"/>
    <w:rsid w:val="00B3615E"/>
    <w:rsid w:val="00B36609"/>
    <w:rsid w:val="00B36D3C"/>
    <w:rsid w:val="00B3725B"/>
    <w:rsid w:val="00B41145"/>
    <w:rsid w:val="00B46F04"/>
    <w:rsid w:val="00B507E0"/>
    <w:rsid w:val="00B53039"/>
    <w:rsid w:val="00B531AE"/>
    <w:rsid w:val="00B55BEF"/>
    <w:rsid w:val="00B56CBD"/>
    <w:rsid w:val="00B57666"/>
    <w:rsid w:val="00B60917"/>
    <w:rsid w:val="00B615E3"/>
    <w:rsid w:val="00B6223C"/>
    <w:rsid w:val="00B654D0"/>
    <w:rsid w:val="00B6652C"/>
    <w:rsid w:val="00B66B27"/>
    <w:rsid w:val="00B67888"/>
    <w:rsid w:val="00B7240B"/>
    <w:rsid w:val="00B7353E"/>
    <w:rsid w:val="00B73FD0"/>
    <w:rsid w:val="00B765B3"/>
    <w:rsid w:val="00B77142"/>
    <w:rsid w:val="00B77AC4"/>
    <w:rsid w:val="00B803F5"/>
    <w:rsid w:val="00B84770"/>
    <w:rsid w:val="00B876BB"/>
    <w:rsid w:val="00B9143C"/>
    <w:rsid w:val="00B91D20"/>
    <w:rsid w:val="00B920D3"/>
    <w:rsid w:val="00B93F6D"/>
    <w:rsid w:val="00B94D11"/>
    <w:rsid w:val="00BA0F59"/>
    <w:rsid w:val="00BA1D3B"/>
    <w:rsid w:val="00BA2486"/>
    <w:rsid w:val="00BA24ED"/>
    <w:rsid w:val="00BA41C2"/>
    <w:rsid w:val="00BA56F5"/>
    <w:rsid w:val="00BA67CB"/>
    <w:rsid w:val="00BA6950"/>
    <w:rsid w:val="00BA7290"/>
    <w:rsid w:val="00BA7A7F"/>
    <w:rsid w:val="00BA7AAA"/>
    <w:rsid w:val="00BB0A54"/>
    <w:rsid w:val="00BB1291"/>
    <w:rsid w:val="00BB1978"/>
    <w:rsid w:val="00BB41B3"/>
    <w:rsid w:val="00BB4F32"/>
    <w:rsid w:val="00BB77E1"/>
    <w:rsid w:val="00BB7DBF"/>
    <w:rsid w:val="00BC145F"/>
    <w:rsid w:val="00BC1CBB"/>
    <w:rsid w:val="00BC21DD"/>
    <w:rsid w:val="00BC353F"/>
    <w:rsid w:val="00BC5FC0"/>
    <w:rsid w:val="00BC684B"/>
    <w:rsid w:val="00BC77A3"/>
    <w:rsid w:val="00BD1D75"/>
    <w:rsid w:val="00BD6682"/>
    <w:rsid w:val="00BD6A66"/>
    <w:rsid w:val="00BE0669"/>
    <w:rsid w:val="00BE09F9"/>
    <w:rsid w:val="00BE3B71"/>
    <w:rsid w:val="00BE4DF7"/>
    <w:rsid w:val="00BE59B5"/>
    <w:rsid w:val="00BE746B"/>
    <w:rsid w:val="00BF2CA4"/>
    <w:rsid w:val="00BF6579"/>
    <w:rsid w:val="00BF73B5"/>
    <w:rsid w:val="00BF7C1D"/>
    <w:rsid w:val="00BF7EB1"/>
    <w:rsid w:val="00C00A3A"/>
    <w:rsid w:val="00C02458"/>
    <w:rsid w:val="00C04928"/>
    <w:rsid w:val="00C1059D"/>
    <w:rsid w:val="00C10B12"/>
    <w:rsid w:val="00C131F6"/>
    <w:rsid w:val="00C16801"/>
    <w:rsid w:val="00C17B8D"/>
    <w:rsid w:val="00C20118"/>
    <w:rsid w:val="00C224CA"/>
    <w:rsid w:val="00C24580"/>
    <w:rsid w:val="00C25B22"/>
    <w:rsid w:val="00C27C81"/>
    <w:rsid w:val="00C32A5F"/>
    <w:rsid w:val="00C345E2"/>
    <w:rsid w:val="00C369B1"/>
    <w:rsid w:val="00C36C54"/>
    <w:rsid w:val="00C37CC0"/>
    <w:rsid w:val="00C41914"/>
    <w:rsid w:val="00C430AC"/>
    <w:rsid w:val="00C44A53"/>
    <w:rsid w:val="00C510F5"/>
    <w:rsid w:val="00C51BA1"/>
    <w:rsid w:val="00C53FA9"/>
    <w:rsid w:val="00C54203"/>
    <w:rsid w:val="00C56085"/>
    <w:rsid w:val="00C576A7"/>
    <w:rsid w:val="00C60D30"/>
    <w:rsid w:val="00C63C66"/>
    <w:rsid w:val="00C65540"/>
    <w:rsid w:val="00C66433"/>
    <w:rsid w:val="00C66E0E"/>
    <w:rsid w:val="00C671CA"/>
    <w:rsid w:val="00C67594"/>
    <w:rsid w:val="00C6789D"/>
    <w:rsid w:val="00C70520"/>
    <w:rsid w:val="00C71553"/>
    <w:rsid w:val="00C74AB5"/>
    <w:rsid w:val="00C818E5"/>
    <w:rsid w:val="00C84431"/>
    <w:rsid w:val="00C85464"/>
    <w:rsid w:val="00C90352"/>
    <w:rsid w:val="00C90D45"/>
    <w:rsid w:val="00C953C2"/>
    <w:rsid w:val="00CA2B21"/>
    <w:rsid w:val="00CA4146"/>
    <w:rsid w:val="00CA54C6"/>
    <w:rsid w:val="00CA713B"/>
    <w:rsid w:val="00CB17CB"/>
    <w:rsid w:val="00CB364A"/>
    <w:rsid w:val="00CB5141"/>
    <w:rsid w:val="00CC12BC"/>
    <w:rsid w:val="00CC142E"/>
    <w:rsid w:val="00CC2473"/>
    <w:rsid w:val="00CC2A38"/>
    <w:rsid w:val="00CC3272"/>
    <w:rsid w:val="00CC3595"/>
    <w:rsid w:val="00CC5F53"/>
    <w:rsid w:val="00CC64B9"/>
    <w:rsid w:val="00CC675B"/>
    <w:rsid w:val="00CC695A"/>
    <w:rsid w:val="00CC7B7C"/>
    <w:rsid w:val="00CC7E46"/>
    <w:rsid w:val="00CD0932"/>
    <w:rsid w:val="00CD0E43"/>
    <w:rsid w:val="00CD136C"/>
    <w:rsid w:val="00CD17F4"/>
    <w:rsid w:val="00CD5A44"/>
    <w:rsid w:val="00CD62A9"/>
    <w:rsid w:val="00CD674E"/>
    <w:rsid w:val="00CD727E"/>
    <w:rsid w:val="00CE2232"/>
    <w:rsid w:val="00CE32D3"/>
    <w:rsid w:val="00CE4AF9"/>
    <w:rsid w:val="00CE6EFD"/>
    <w:rsid w:val="00CE7171"/>
    <w:rsid w:val="00CE7783"/>
    <w:rsid w:val="00CF0801"/>
    <w:rsid w:val="00CF0E75"/>
    <w:rsid w:val="00CF290C"/>
    <w:rsid w:val="00CF30A0"/>
    <w:rsid w:val="00CF6982"/>
    <w:rsid w:val="00D02DDE"/>
    <w:rsid w:val="00D05498"/>
    <w:rsid w:val="00D072FC"/>
    <w:rsid w:val="00D07CAB"/>
    <w:rsid w:val="00D10136"/>
    <w:rsid w:val="00D10224"/>
    <w:rsid w:val="00D128DF"/>
    <w:rsid w:val="00D1354A"/>
    <w:rsid w:val="00D159F0"/>
    <w:rsid w:val="00D15F83"/>
    <w:rsid w:val="00D16867"/>
    <w:rsid w:val="00D216B6"/>
    <w:rsid w:val="00D23767"/>
    <w:rsid w:val="00D23D16"/>
    <w:rsid w:val="00D2471F"/>
    <w:rsid w:val="00D250BF"/>
    <w:rsid w:val="00D25893"/>
    <w:rsid w:val="00D3032D"/>
    <w:rsid w:val="00D31805"/>
    <w:rsid w:val="00D31AEA"/>
    <w:rsid w:val="00D320E7"/>
    <w:rsid w:val="00D35765"/>
    <w:rsid w:val="00D3650A"/>
    <w:rsid w:val="00D3737F"/>
    <w:rsid w:val="00D376CA"/>
    <w:rsid w:val="00D424E7"/>
    <w:rsid w:val="00D43ADE"/>
    <w:rsid w:val="00D44F54"/>
    <w:rsid w:val="00D44FAB"/>
    <w:rsid w:val="00D474AA"/>
    <w:rsid w:val="00D50F74"/>
    <w:rsid w:val="00D524F3"/>
    <w:rsid w:val="00D53384"/>
    <w:rsid w:val="00D53B9B"/>
    <w:rsid w:val="00D54305"/>
    <w:rsid w:val="00D5546B"/>
    <w:rsid w:val="00D55BE7"/>
    <w:rsid w:val="00D57AA3"/>
    <w:rsid w:val="00D60965"/>
    <w:rsid w:val="00D60CB4"/>
    <w:rsid w:val="00D61250"/>
    <w:rsid w:val="00D6157F"/>
    <w:rsid w:val="00D61628"/>
    <w:rsid w:val="00D61EC5"/>
    <w:rsid w:val="00D62111"/>
    <w:rsid w:val="00D62797"/>
    <w:rsid w:val="00D63BAA"/>
    <w:rsid w:val="00D7036C"/>
    <w:rsid w:val="00D71322"/>
    <w:rsid w:val="00D724A3"/>
    <w:rsid w:val="00D735AA"/>
    <w:rsid w:val="00D7402A"/>
    <w:rsid w:val="00D7587D"/>
    <w:rsid w:val="00D75F85"/>
    <w:rsid w:val="00D8148D"/>
    <w:rsid w:val="00D82BCE"/>
    <w:rsid w:val="00D82DD5"/>
    <w:rsid w:val="00D84909"/>
    <w:rsid w:val="00D84985"/>
    <w:rsid w:val="00D8680B"/>
    <w:rsid w:val="00D86E53"/>
    <w:rsid w:val="00D9023D"/>
    <w:rsid w:val="00D91686"/>
    <w:rsid w:val="00D91909"/>
    <w:rsid w:val="00D92D13"/>
    <w:rsid w:val="00D93A41"/>
    <w:rsid w:val="00D963BA"/>
    <w:rsid w:val="00D968BA"/>
    <w:rsid w:val="00D97CE0"/>
    <w:rsid w:val="00DA010B"/>
    <w:rsid w:val="00DA31AC"/>
    <w:rsid w:val="00DA362E"/>
    <w:rsid w:val="00DA4539"/>
    <w:rsid w:val="00DA5493"/>
    <w:rsid w:val="00DA6445"/>
    <w:rsid w:val="00DA6EE0"/>
    <w:rsid w:val="00DA7921"/>
    <w:rsid w:val="00DA792B"/>
    <w:rsid w:val="00DB32FA"/>
    <w:rsid w:val="00DB36CD"/>
    <w:rsid w:val="00DB69FE"/>
    <w:rsid w:val="00DB7B85"/>
    <w:rsid w:val="00DC026D"/>
    <w:rsid w:val="00DC03D4"/>
    <w:rsid w:val="00DC0618"/>
    <w:rsid w:val="00DC136E"/>
    <w:rsid w:val="00DC241C"/>
    <w:rsid w:val="00DC2676"/>
    <w:rsid w:val="00DD1452"/>
    <w:rsid w:val="00DD2687"/>
    <w:rsid w:val="00DD31B6"/>
    <w:rsid w:val="00DD38FE"/>
    <w:rsid w:val="00DD59DC"/>
    <w:rsid w:val="00DD5D0E"/>
    <w:rsid w:val="00DD6957"/>
    <w:rsid w:val="00DD7F42"/>
    <w:rsid w:val="00DE0373"/>
    <w:rsid w:val="00DE14B0"/>
    <w:rsid w:val="00DE188F"/>
    <w:rsid w:val="00DE3D0E"/>
    <w:rsid w:val="00DE5DF1"/>
    <w:rsid w:val="00DE6248"/>
    <w:rsid w:val="00DE7597"/>
    <w:rsid w:val="00DF0783"/>
    <w:rsid w:val="00DF2575"/>
    <w:rsid w:val="00DF5333"/>
    <w:rsid w:val="00DF6B75"/>
    <w:rsid w:val="00DF7049"/>
    <w:rsid w:val="00DF77DD"/>
    <w:rsid w:val="00E005E3"/>
    <w:rsid w:val="00E07F07"/>
    <w:rsid w:val="00E11FE8"/>
    <w:rsid w:val="00E12241"/>
    <w:rsid w:val="00E16476"/>
    <w:rsid w:val="00E2195E"/>
    <w:rsid w:val="00E225D1"/>
    <w:rsid w:val="00E23AE0"/>
    <w:rsid w:val="00E25B91"/>
    <w:rsid w:val="00E30C0A"/>
    <w:rsid w:val="00E30FD2"/>
    <w:rsid w:val="00E3149D"/>
    <w:rsid w:val="00E34165"/>
    <w:rsid w:val="00E37A38"/>
    <w:rsid w:val="00E37FC8"/>
    <w:rsid w:val="00E4039D"/>
    <w:rsid w:val="00E45022"/>
    <w:rsid w:val="00E452D9"/>
    <w:rsid w:val="00E5059E"/>
    <w:rsid w:val="00E52C20"/>
    <w:rsid w:val="00E545B1"/>
    <w:rsid w:val="00E547C1"/>
    <w:rsid w:val="00E61F7F"/>
    <w:rsid w:val="00E625CE"/>
    <w:rsid w:val="00E645B5"/>
    <w:rsid w:val="00E64EE0"/>
    <w:rsid w:val="00E657B8"/>
    <w:rsid w:val="00E72067"/>
    <w:rsid w:val="00E73999"/>
    <w:rsid w:val="00E756A7"/>
    <w:rsid w:val="00E770DE"/>
    <w:rsid w:val="00E773E7"/>
    <w:rsid w:val="00E82B8D"/>
    <w:rsid w:val="00E8376D"/>
    <w:rsid w:val="00E85474"/>
    <w:rsid w:val="00E90363"/>
    <w:rsid w:val="00E91838"/>
    <w:rsid w:val="00E9294A"/>
    <w:rsid w:val="00E933DA"/>
    <w:rsid w:val="00E9654B"/>
    <w:rsid w:val="00EA01B9"/>
    <w:rsid w:val="00EA58F0"/>
    <w:rsid w:val="00EA59B4"/>
    <w:rsid w:val="00EA628D"/>
    <w:rsid w:val="00EB302F"/>
    <w:rsid w:val="00EB3617"/>
    <w:rsid w:val="00EB3C88"/>
    <w:rsid w:val="00EB43AE"/>
    <w:rsid w:val="00EB4788"/>
    <w:rsid w:val="00EB5657"/>
    <w:rsid w:val="00EC2281"/>
    <w:rsid w:val="00EC4ADF"/>
    <w:rsid w:val="00EC5A3F"/>
    <w:rsid w:val="00EC6B5B"/>
    <w:rsid w:val="00ED1084"/>
    <w:rsid w:val="00ED2D54"/>
    <w:rsid w:val="00ED3306"/>
    <w:rsid w:val="00ED5F89"/>
    <w:rsid w:val="00ED65F2"/>
    <w:rsid w:val="00EE12BB"/>
    <w:rsid w:val="00EE3BAC"/>
    <w:rsid w:val="00EE4112"/>
    <w:rsid w:val="00EE576D"/>
    <w:rsid w:val="00EE5A8D"/>
    <w:rsid w:val="00EE6AAA"/>
    <w:rsid w:val="00EE6F66"/>
    <w:rsid w:val="00EE71E7"/>
    <w:rsid w:val="00EE7240"/>
    <w:rsid w:val="00EF7CE4"/>
    <w:rsid w:val="00F018AD"/>
    <w:rsid w:val="00F018BD"/>
    <w:rsid w:val="00F01BFF"/>
    <w:rsid w:val="00F02105"/>
    <w:rsid w:val="00F026D9"/>
    <w:rsid w:val="00F026DA"/>
    <w:rsid w:val="00F041E7"/>
    <w:rsid w:val="00F07D22"/>
    <w:rsid w:val="00F07EC2"/>
    <w:rsid w:val="00F10075"/>
    <w:rsid w:val="00F150F9"/>
    <w:rsid w:val="00F162BD"/>
    <w:rsid w:val="00F1727E"/>
    <w:rsid w:val="00F23279"/>
    <w:rsid w:val="00F23CB0"/>
    <w:rsid w:val="00F24CCB"/>
    <w:rsid w:val="00F269E2"/>
    <w:rsid w:val="00F30A32"/>
    <w:rsid w:val="00F329AA"/>
    <w:rsid w:val="00F34CE4"/>
    <w:rsid w:val="00F35E89"/>
    <w:rsid w:val="00F36BA2"/>
    <w:rsid w:val="00F36E09"/>
    <w:rsid w:val="00F37685"/>
    <w:rsid w:val="00F438C8"/>
    <w:rsid w:val="00F43FBD"/>
    <w:rsid w:val="00F44586"/>
    <w:rsid w:val="00F54888"/>
    <w:rsid w:val="00F54DF5"/>
    <w:rsid w:val="00F57F8E"/>
    <w:rsid w:val="00F60797"/>
    <w:rsid w:val="00F60DBF"/>
    <w:rsid w:val="00F6109F"/>
    <w:rsid w:val="00F6385A"/>
    <w:rsid w:val="00F63F54"/>
    <w:rsid w:val="00F64703"/>
    <w:rsid w:val="00F6737E"/>
    <w:rsid w:val="00F71C76"/>
    <w:rsid w:val="00F721C3"/>
    <w:rsid w:val="00F749ED"/>
    <w:rsid w:val="00F75998"/>
    <w:rsid w:val="00F760D3"/>
    <w:rsid w:val="00F77916"/>
    <w:rsid w:val="00F8204F"/>
    <w:rsid w:val="00F8245F"/>
    <w:rsid w:val="00F8259B"/>
    <w:rsid w:val="00F8438B"/>
    <w:rsid w:val="00F84741"/>
    <w:rsid w:val="00F84895"/>
    <w:rsid w:val="00F85601"/>
    <w:rsid w:val="00F86BD5"/>
    <w:rsid w:val="00F91CBD"/>
    <w:rsid w:val="00F9229F"/>
    <w:rsid w:val="00F966A9"/>
    <w:rsid w:val="00FA2E2C"/>
    <w:rsid w:val="00FA5EA7"/>
    <w:rsid w:val="00FA61E9"/>
    <w:rsid w:val="00FA7F49"/>
    <w:rsid w:val="00FB05F2"/>
    <w:rsid w:val="00FB0E54"/>
    <w:rsid w:val="00FB1937"/>
    <w:rsid w:val="00FB2809"/>
    <w:rsid w:val="00FB42BC"/>
    <w:rsid w:val="00FB582B"/>
    <w:rsid w:val="00FC346F"/>
    <w:rsid w:val="00FC3C40"/>
    <w:rsid w:val="00FC48C8"/>
    <w:rsid w:val="00FC695E"/>
    <w:rsid w:val="00FD41B2"/>
    <w:rsid w:val="00FD72F7"/>
    <w:rsid w:val="00FD7796"/>
    <w:rsid w:val="00FD7CEE"/>
    <w:rsid w:val="00FE00A6"/>
    <w:rsid w:val="00FE0B02"/>
    <w:rsid w:val="00FE19BD"/>
    <w:rsid w:val="00FE3CA9"/>
    <w:rsid w:val="00FE524A"/>
    <w:rsid w:val="00FE5589"/>
    <w:rsid w:val="00FF11AC"/>
    <w:rsid w:val="00FF66DC"/>
    <w:rsid w:val="00FF6DD9"/>
    <w:rsid w:val="00FF7580"/>
    <w:rsid w:val="00FF7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docId w15:val="{3E699300-1570-4F95-B784-3E2CAB013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E61"/>
  </w:style>
  <w:style w:type="paragraph" w:styleId="Heading1">
    <w:name w:val="heading 1"/>
    <w:basedOn w:val="Normal"/>
    <w:next w:val="Normal"/>
    <w:qFormat/>
    <w:rsid w:val="00956E61"/>
    <w:pPr>
      <w:keepNext/>
      <w:ind w:left="360"/>
      <w:outlineLvl w:val="0"/>
    </w:pPr>
    <w:rPr>
      <w:rFonts w:ascii="Arial" w:hAnsi="Arial" w:cs="Arial"/>
    </w:rPr>
  </w:style>
  <w:style w:type="paragraph" w:styleId="Heading2">
    <w:name w:val="heading 2"/>
    <w:basedOn w:val="Normal"/>
    <w:next w:val="Normal"/>
    <w:qFormat/>
    <w:rsid w:val="00956E61"/>
    <w:pPr>
      <w:keepNext/>
      <w:jc w:val="center"/>
      <w:outlineLvl w:val="1"/>
    </w:pPr>
    <w:rPr>
      <w:b/>
      <w:bCs/>
    </w:rPr>
  </w:style>
  <w:style w:type="paragraph" w:styleId="Heading3">
    <w:name w:val="heading 3"/>
    <w:basedOn w:val="Normal"/>
    <w:next w:val="Normal"/>
    <w:qFormat/>
    <w:rsid w:val="00956E61"/>
    <w:pPr>
      <w:keepNext/>
      <w:outlineLvl w:val="2"/>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956E61"/>
    <w:rPr>
      <w:rFonts w:ascii="Courier New" w:hAnsi="Courier New" w:cs="Courier New"/>
      <w:sz w:val="20"/>
    </w:rPr>
  </w:style>
  <w:style w:type="paragraph" w:styleId="Header">
    <w:name w:val="header"/>
    <w:basedOn w:val="Normal"/>
    <w:rsid w:val="00956E61"/>
    <w:pPr>
      <w:tabs>
        <w:tab w:val="center" w:pos="4320"/>
        <w:tab w:val="right" w:pos="8640"/>
      </w:tabs>
    </w:pPr>
  </w:style>
  <w:style w:type="paragraph" w:styleId="Footer">
    <w:name w:val="footer"/>
    <w:basedOn w:val="Normal"/>
    <w:rsid w:val="00956E61"/>
    <w:pPr>
      <w:tabs>
        <w:tab w:val="center" w:pos="4320"/>
        <w:tab w:val="right" w:pos="8640"/>
      </w:tabs>
    </w:pPr>
  </w:style>
  <w:style w:type="paragraph" w:styleId="Title">
    <w:name w:val="Title"/>
    <w:basedOn w:val="Normal"/>
    <w:qFormat/>
    <w:rsid w:val="00956E61"/>
    <w:pPr>
      <w:tabs>
        <w:tab w:val="left" w:pos="360"/>
        <w:tab w:val="left" w:pos="720"/>
        <w:tab w:val="left" w:pos="1080"/>
        <w:tab w:val="left" w:pos="4320"/>
      </w:tabs>
      <w:jc w:val="center"/>
    </w:pPr>
    <w:rPr>
      <w:sz w:val="28"/>
    </w:rPr>
  </w:style>
  <w:style w:type="paragraph" w:styleId="BodyText">
    <w:name w:val="Body Text"/>
    <w:basedOn w:val="Normal"/>
    <w:rsid w:val="00956E61"/>
    <w:pPr>
      <w:jc w:val="center"/>
    </w:pPr>
  </w:style>
  <w:style w:type="paragraph" w:styleId="NormalWeb">
    <w:name w:val="Normal (Web)"/>
    <w:basedOn w:val="Normal"/>
    <w:rsid w:val="00956E61"/>
    <w:pPr>
      <w:spacing w:before="100" w:beforeAutospacing="1" w:after="100" w:afterAutospacing="1"/>
    </w:pPr>
  </w:style>
  <w:style w:type="paragraph" w:styleId="HTMLPreformatted">
    <w:name w:val="HTML Preformatted"/>
    <w:basedOn w:val="Normal"/>
    <w:rsid w:val="00956E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BalloonText">
    <w:name w:val="Balloon Text"/>
    <w:basedOn w:val="Normal"/>
    <w:semiHidden/>
    <w:rsid w:val="00956E61"/>
    <w:rPr>
      <w:rFonts w:ascii="Tahoma" w:hAnsi="Tahoma" w:cs="Tahoma"/>
      <w:sz w:val="16"/>
      <w:szCs w:val="16"/>
    </w:rPr>
  </w:style>
  <w:style w:type="paragraph" w:customStyle="1" w:styleId="BodyText2">
    <w:name w:val="Body Text  2"/>
    <w:basedOn w:val="Normal"/>
    <w:rsid w:val="00956E61"/>
    <w:pPr>
      <w:spacing w:line="480" w:lineRule="auto"/>
      <w:ind w:firstLine="1440"/>
    </w:pPr>
  </w:style>
  <w:style w:type="character" w:styleId="Hyperlink">
    <w:name w:val="Hyperlink"/>
    <w:basedOn w:val="DefaultParagraphFont"/>
    <w:rsid w:val="00956E61"/>
    <w:rPr>
      <w:color w:val="0000FF"/>
      <w:u w:val="single"/>
    </w:rPr>
  </w:style>
  <w:style w:type="character" w:styleId="FollowedHyperlink">
    <w:name w:val="FollowedHyperlink"/>
    <w:basedOn w:val="DefaultParagraphFont"/>
    <w:rsid w:val="00956E61"/>
    <w:rPr>
      <w:color w:val="800080"/>
      <w:u w:val="single"/>
    </w:rPr>
  </w:style>
  <w:style w:type="paragraph" w:styleId="BodyText20">
    <w:name w:val="Body Text 2"/>
    <w:basedOn w:val="Normal"/>
    <w:rsid w:val="00956E61"/>
    <w:pPr>
      <w:spacing w:after="120" w:line="480" w:lineRule="auto"/>
    </w:pPr>
  </w:style>
  <w:style w:type="paragraph" w:customStyle="1" w:styleId="Title1">
    <w:name w:val="Title1"/>
    <w:basedOn w:val="Normal"/>
    <w:rsid w:val="00956E61"/>
    <w:pPr>
      <w:spacing w:after="240"/>
      <w:jc w:val="center"/>
    </w:pPr>
    <w:rPr>
      <w:rFonts w:ascii="Times New Roman Bold" w:hAnsi="Times New Roman Bold" w:cs="Times New Roman Bold"/>
      <w:b/>
      <w:bCs/>
      <w:caps/>
      <w:u w:val="single"/>
    </w:rPr>
  </w:style>
  <w:style w:type="character" w:styleId="CommentReference">
    <w:name w:val="annotation reference"/>
    <w:basedOn w:val="DefaultParagraphFont"/>
    <w:semiHidden/>
    <w:rsid w:val="00956E61"/>
    <w:rPr>
      <w:sz w:val="16"/>
      <w:szCs w:val="16"/>
    </w:rPr>
  </w:style>
  <w:style w:type="paragraph" w:styleId="CommentText">
    <w:name w:val="annotation text"/>
    <w:basedOn w:val="Normal"/>
    <w:semiHidden/>
    <w:rsid w:val="00956E61"/>
    <w:rPr>
      <w:sz w:val="20"/>
    </w:rPr>
  </w:style>
  <w:style w:type="paragraph" w:styleId="CommentSubject">
    <w:name w:val="annotation subject"/>
    <w:basedOn w:val="CommentText"/>
    <w:next w:val="CommentText"/>
    <w:semiHidden/>
    <w:rsid w:val="00956E61"/>
    <w:rPr>
      <w:b/>
      <w:bCs/>
    </w:rPr>
  </w:style>
  <w:style w:type="paragraph" w:styleId="ListParagraph">
    <w:name w:val="List Paragraph"/>
    <w:basedOn w:val="Normal"/>
    <w:uiPriority w:val="34"/>
    <w:qFormat/>
    <w:rsid w:val="0016375B"/>
    <w:pPr>
      <w:spacing w:after="200" w:line="276" w:lineRule="auto"/>
      <w:ind w:left="720"/>
      <w:contextualSpacing/>
    </w:pPr>
    <w:rPr>
      <w:rFonts w:asciiTheme="minorHAnsi" w:eastAsiaTheme="minorHAnsi" w:hAnsiTheme="minorHAnsi" w:cstheme="minorBidi"/>
      <w:sz w:val="22"/>
      <w:szCs w:val="22"/>
    </w:rPr>
  </w:style>
  <w:style w:type="character" w:customStyle="1" w:styleId="PlainTextChar">
    <w:name w:val="Plain Text Char"/>
    <w:basedOn w:val="DefaultParagraphFont"/>
    <w:link w:val="PlainText"/>
    <w:uiPriority w:val="99"/>
    <w:rsid w:val="00C10B12"/>
    <w:rPr>
      <w:rFonts w:ascii="Courier New" w:hAnsi="Courier New" w:cs="Courier New"/>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79851">
      <w:bodyDiv w:val="1"/>
      <w:marLeft w:val="0"/>
      <w:marRight w:val="0"/>
      <w:marTop w:val="0"/>
      <w:marBottom w:val="0"/>
      <w:divBdr>
        <w:top w:val="none" w:sz="0" w:space="0" w:color="auto"/>
        <w:left w:val="none" w:sz="0" w:space="0" w:color="auto"/>
        <w:bottom w:val="none" w:sz="0" w:space="0" w:color="auto"/>
        <w:right w:val="none" w:sz="0" w:space="0" w:color="auto"/>
      </w:divBdr>
    </w:div>
    <w:div w:id="136799470">
      <w:bodyDiv w:val="1"/>
      <w:marLeft w:val="0"/>
      <w:marRight w:val="0"/>
      <w:marTop w:val="0"/>
      <w:marBottom w:val="0"/>
      <w:divBdr>
        <w:top w:val="none" w:sz="0" w:space="0" w:color="auto"/>
        <w:left w:val="none" w:sz="0" w:space="0" w:color="auto"/>
        <w:bottom w:val="none" w:sz="0" w:space="0" w:color="auto"/>
        <w:right w:val="none" w:sz="0" w:space="0" w:color="auto"/>
      </w:divBdr>
    </w:div>
    <w:div w:id="233009671">
      <w:bodyDiv w:val="1"/>
      <w:marLeft w:val="0"/>
      <w:marRight w:val="0"/>
      <w:marTop w:val="0"/>
      <w:marBottom w:val="0"/>
      <w:divBdr>
        <w:top w:val="none" w:sz="0" w:space="0" w:color="auto"/>
        <w:left w:val="none" w:sz="0" w:space="0" w:color="auto"/>
        <w:bottom w:val="none" w:sz="0" w:space="0" w:color="auto"/>
        <w:right w:val="none" w:sz="0" w:space="0" w:color="auto"/>
      </w:divBdr>
    </w:div>
    <w:div w:id="335351753">
      <w:bodyDiv w:val="1"/>
      <w:marLeft w:val="0"/>
      <w:marRight w:val="0"/>
      <w:marTop w:val="0"/>
      <w:marBottom w:val="0"/>
      <w:divBdr>
        <w:top w:val="none" w:sz="0" w:space="0" w:color="auto"/>
        <w:left w:val="none" w:sz="0" w:space="0" w:color="auto"/>
        <w:bottom w:val="none" w:sz="0" w:space="0" w:color="auto"/>
        <w:right w:val="none" w:sz="0" w:space="0" w:color="auto"/>
      </w:divBdr>
    </w:div>
    <w:div w:id="409423742">
      <w:bodyDiv w:val="1"/>
      <w:marLeft w:val="0"/>
      <w:marRight w:val="0"/>
      <w:marTop w:val="0"/>
      <w:marBottom w:val="0"/>
      <w:divBdr>
        <w:top w:val="none" w:sz="0" w:space="0" w:color="auto"/>
        <w:left w:val="none" w:sz="0" w:space="0" w:color="auto"/>
        <w:bottom w:val="none" w:sz="0" w:space="0" w:color="auto"/>
        <w:right w:val="none" w:sz="0" w:space="0" w:color="auto"/>
      </w:divBdr>
    </w:div>
    <w:div w:id="689722883">
      <w:bodyDiv w:val="1"/>
      <w:marLeft w:val="0"/>
      <w:marRight w:val="0"/>
      <w:marTop w:val="0"/>
      <w:marBottom w:val="0"/>
      <w:divBdr>
        <w:top w:val="none" w:sz="0" w:space="0" w:color="auto"/>
        <w:left w:val="none" w:sz="0" w:space="0" w:color="auto"/>
        <w:bottom w:val="none" w:sz="0" w:space="0" w:color="auto"/>
        <w:right w:val="none" w:sz="0" w:space="0" w:color="auto"/>
      </w:divBdr>
    </w:div>
    <w:div w:id="804086763">
      <w:bodyDiv w:val="1"/>
      <w:marLeft w:val="0"/>
      <w:marRight w:val="0"/>
      <w:marTop w:val="0"/>
      <w:marBottom w:val="0"/>
      <w:divBdr>
        <w:top w:val="none" w:sz="0" w:space="0" w:color="auto"/>
        <w:left w:val="none" w:sz="0" w:space="0" w:color="auto"/>
        <w:bottom w:val="none" w:sz="0" w:space="0" w:color="auto"/>
        <w:right w:val="none" w:sz="0" w:space="0" w:color="auto"/>
      </w:divBdr>
    </w:div>
    <w:div w:id="841118806">
      <w:bodyDiv w:val="1"/>
      <w:marLeft w:val="0"/>
      <w:marRight w:val="0"/>
      <w:marTop w:val="0"/>
      <w:marBottom w:val="0"/>
      <w:divBdr>
        <w:top w:val="none" w:sz="0" w:space="0" w:color="auto"/>
        <w:left w:val="none" w:sz="0" w:space="0" w:color="auto"/>
        <w:bottom w:val="none" w:sz="0" w:space="0" w:color="auto"/>
        <w:right w:val="none" w:sz="0" w:space="0" w:color="auto"/>
      </w:divBdr>
    </w:div>
    <w:div w:id="843714878">
      <w:bodyDiv w:val="1"/>
      <w:marLeft w:val="0"/>
      <w:marRight w:val="0"/>
      <w:marTop w:val="0"/>
      <w:marBottom w:val="0"/>
      <w:divBdr>
        <w:top w:val="none" w:sz="0" w:space="0" w:color="auto"/>
        <w:left w:val="none" w:sz="0" w:space="0" w:color="auto"/>
        <w:bottom w:val="none" w:sz="0" w:space="0" w:color="auto"/>
        <w:right w:val="none" w:sz="0" w:space="0" w:color="auto"/>
      </w:divBdr>
    </w:div>
    <w:div w:id="954597808">
      <w:bodyDiv w:val="1"/>
      <w:marLeft w:val="0"/>
      <w:marRight w:val="0"/>
      <w:marTop w:val="0"/>
      <w:marBottom w:val="0"/>
      <w:divBdr>
        <w:top w:val="none" w:sz="0" w:space="0" w:color="auto"/>
        <w:left w:val="none" w:sz="0" w:space="0" w:color="auto"/>
        <w:bottom w:val="none" w:sz="0" w:space="0" w:color="auto"/>
        <w:right w:val="none" w:sz="0" w:space="0" w:color="auto"/>
      </w:divBdr>
    </w:div>
    <w:div w:id="985548483">
      <w:bodyDiv w:val="1"/>
      <w:marLeft w:val="0"/>
      <w:marRight w:val="0"/>
      <w:marTop w:val="0"/>
      <w:marBottom w:val="0"/>
      <w:divBdr>
        <w:top w:val="none" w:sz="0" w:space="0" w:color="auto"/>
        <w:left w:val="none" w:sz="0" w:space="0" w:color="auto"/>
        <w:bottom w:val="none" w:sz="0" w:space="0" w:color="auto"/>
        <w:right w:val="none" w:sz="0" w:space="0" w:color="auto"/>
      </w:divBdr>
    </w:div>
    <w:div w:id="1275559934">
      <w:bodyDiv w:val="1"/>
      <w:marLeft w:val="0"/>
      <w:marRight w:val="0"/>
      <w:marTop w:val="0"/>
      <w:marBottom w:val="0"/>
      <w:divBdr>
        <w:top w:val="none" w:sz="0" w:space="0" w:color="auto"/>
        <w:left w:val="none" w:sz="0" w:space="0" w:color="auto"/>
        <w:bottom w:val="none" w:sz="0" w:space="0" w:color="auto"/>
        <w:right w:val="none" w:sz="0" w:space="0" w:color="auto"/>
      </w:divBdr>
    </w:div>
    <w:div w:id="1447962050">
      <w:bodyDiv w:val="1"/>
      <w:marLeft w:val="0"/>
      <w:marRight w:val="0"/>
      <w:marTop w:val="0"/>
      <w:marBottom w:val="0"/>
      <w:divBdr>
        <w:top w:val="none" w:sz="0" w:space="0" w:color="auto"/>
        <w:left w:val="none" w:sz="0" w:space="0" w:color="auto"/>
        <w:bottom w:val="none" w:sz="0" w:space="0" w:color="auto"/>
        <w:right w:val="none" w:sz="0" w:space="0" w:color="auto"/>
      </w:divBdr>
    </w:div>
    <w:div w:id="1494493818">
      <w:bodyDiv w:val="1"/>
      <w:marLeft w:val="0"/>
      <w:marRight w:val="0"/>
      <w:marTop w:val="0"/>
      <w:marBottom w:val="0"/>
      <w:divBdr>
        <w:top w:val="none" w:sz="0" w:space="0" w:color="auto"/>
        <w:left w:val="none" w:sz="0" w:space="0" w:color="auto"/>
        <w:bottom w:val="none" w:sz="0" w:space="0" w:color="auto"/>
        <w:right w:val="none" w:sz="0" w:space="0" w:color="auto"/>
      </w:divBdr>
    </w:div>
    <w:div w:id="1914505337">
      <w:bodyDiv w:val="1"/>
      <w:marLeft w:val="0"/>
      <w:marRight w:val="0"/>
      <w:marTop w:val="0"/>
      <w:marBottom w:val="0"/>
      <w:divBdr>
        <w:top w:val="none" w:sz="0" w:space="0" w:color="auto"/>
        <w:left w:val="none" w:sz="0" w:space="0" w:color="auto"/>
        <w:bottom w:val="none" w:sz="0" w:space="0" w:color="auto"/>
        <w:right w:val="none" w:sz="0" w:space="0" w:color="auto"/>
      </w:divBdr>
    </w:div>
    <w:div w:id="2015953068">
      <w:bodyDiv w:val="1"/>
      <w:marLeft w:val="0"/>
      <w:marRight w:val="0"/>
      <w:marTop w:val="0"/>
      <w:marBottom w:val="0"/>
      <w:divBdr>
        <w:top w:val="none" w:sz="0" w:space="0" w:color="auto"/>
        <w:left w:val="none" w:sz="0" w:space="0" w:color="auto"/>
        <w:bottom w:val="none" w:sz="0" w:space="0" w:color="auto"/>
        <w:right w:val="none" w:sz="0" w:space="0" w:color="auto"/>
      </w:divBdr>
    </w:div>
    <w:div w:id="2141654847">
      <w:bodyDiv w:val="1"/>
      <w:marLeft w:val="0"/>
      <w:marRight w:val="0"/>
      <w:marTop w:val="0"/>
      <w:marBottom w:val="0"/>
      <w:divBdr>
        <w:top w:val="none" w:sz="0" w:space="0" w:color="auto"/>
        <w:left w:val="none" w:sz="0" w:space="0" w:color="auto"/>
        <w:bottom w:val="none" w:sz="0" w:space="0" w:color="auto"/>
        <w:right w:val="none" w:sz="0" w:space="0" w:color="auto"/>
      </w:divBdr>
    </w:div>
    <w:div w:id="2144612142">
      <w:bodyDiv w:val="1"/>
      <w:marLeft w:val="0"/>
      <w:marRight w:val="0"/>
      <w:marTop w:val="0"/>
      <w:marBottom w:val="0"/>
      <w:divBdr>
        <w:top w:val="none" w:sz="0" w:space="0" w:color="auto"/>
        <w:left w:val="none" w:sz="0" w:space="0" w:color="auto"/>
        <w:bottom w:val="none" w:sz="0" w:space="0" w:color="auto"/>
        <w:right w:val="none" w:sz="0" w:space="0" w:color="auto"/>
      </w:divBdr>
    </w:div>
    <w:div w:id="2144806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CEA3C1-6A03-44DD-8ADF-97EA0AD77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1345</Words>
  <Characters>7667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THE RHODE ISLAND CONVENTION CENTER AUTHORITY</vt:lpstr>
    </vt:vector>
  </TitlesOfParts>
  <Company>Brown University</Company>
  <LinksUpToDate>false</LinksUpToDate>
  <CharactersWithSpaces>8995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RHODE ISLAND CONVENTION CENTER AUTHORITY</dc:title>
  <dc:creator>esmith</dc:creator>
  <cp:lastModifiedBy>Eileen Smith</cp:lastModifiedBy>
  <cp:revision>2</cp:revision>
  <cp:lastPrinted>2017-11-29T19:05:00Z</cp:lastPrinted>
  <dcterms:created xsi:type="dcterms:W3CDTF">2017-12-20T17:56:00Z</dcterms:created>
  <dcterms:modified xsi:type="dcterms:W3CDTF">2017-12-20T17:56:00Z</dcterms:modified>
</cp:coreProperties>
</file>