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7A62B2" w14:textId="77777777" w:rsidR="00281EA5" w:rsidRDefault="00281EA5" w:rsidP="00F623C6">
      <w:pPr>
        <w:spacing w:after="0" w:line="240" w:lineRule="auto"/>
        <w:jc w:val="center"/>
        <w:rPr>
          <w:rFonts w:ascii="Times New Roman" w:hAnsi="Times New Roman" w:cs="Times New Roman"/>
          <w:b/>
          <w:sz w:val="24"/>
          <w:szCs w:val="24"/>
        </w:rPr>
      </w:pPr>
    </w:p>
    <w:p w14:paraId="6EEB6B22" w14:textId="7E0162FB" w:rsidR="00E42A1C" w:rsidRDefault="00E42A1C" w:rsidP="00F623C6">
      <w:pPr>
        <w:spacing w:after="0" w:line="240" w:lineRule="auto"/>
        <w:jc w:val="center"/>
        <w:rPr>
          <w:rFonts w:ascii="Times New Roman" w:hAnsi="Times New Roman" w:cs="Times New Roman"/>
          <w:b/>
          <w:sz w:val="24"/>
          <w:szCs w:val="24"/>
        </w:rPr>
      </w:pPr>
      <w:r w:rsidRPr="00E42A1C">
        <w:rPr>
          <w:rFonts w:ascii="Times New Roman" w:hAnsi="Times New Roman" w:cs="Times New Roman"/>
          <w:b/>
          <w:sz w:val="24"/>
          <w:szCs w:val="24"/>
        </w:rPr>
        <w:t>THE RHODE ISLAND CONVENTION CENTER AUTHORITY</w:t>
      </w:r>
      <w:r w:rsidRPr="00E42A1C">
        <w:rPr>
          <w:rFonts w:ascii="Times New Roman" w:hAnsi="Times New Roman" w:cs="Times New Roman"/>
          <w:b/>
          <w:sz w:val="24"/>
          <w:szCs w:val="24"/>
        </w:rPr>
        <w:cr/>
        <w:t>45</w:t>
      </w:r>
      <w:r w:rsidR="00DA20EF">
        <w:rPr>
          <w:rFonts w:ascii="Times New Roman" w:hAnsi="Times New Roman" w:cs="Times New Roman"/>
          <w:b/>
          <w:sz w:val="24"/>
          <w:szCs w:val="24"/>
        </w:rPr>
        <w:t>8</w:t>
      </w:r>
      <w:r>
        <w:rPr>
          <w:rFonts w:ascii="Times New Roman" w:hAnsi="Times New Roman" w:cs="Times New Roman"/>
          <w:b/>
          <w:sz w:val="24"/>
          <w:szCs w:val="24"/>
        </w:rPr>
        <w:t>th</w:t>
      </w:r>
      <w:r w:rsidRPr="00E42A1C">
        <w:rPr>
          <w:rFonts w:ascii="Times New Roman" w:hAnsi="Times New Roman" w:cs="Times New Roman"/>
          <w:b/>
          <w:sz w:val="24"/>
          <w:szCs w:val="24"/>
        </w:rPr>
        <w:t xml:space="preserve"> MEETING OF THE</w:t>
      </w:r>
    </w:p>
    <w:p w14:paraId="095463C4" w14:textId="6FD8AE39" w:rsidR="005377BB" w:rsidRDefault="00E42A1C" w:rsidP="00F623C6">
      <w:pPr>
        <w:spacing w:after="0" w:line="240" w:lineRule="auto"/>
        <w:jc w:val="center"/>
        <w:rPr>
          <w:rFonts w:ascii="Times New Roman" w:hAnsi="Times New Roman" w:cs="Times New Roman"/>
          <w:b/>
          <w:sz w:val="24"/>
          <w:szCs w:val="24"/>
        </w:rPr>
      </w:pPr>
      <w:r w:rsidRPr="00E42A1C">
        <w:rPr>
          <w:rFonts w:ascii="Times New Roman" w:hAnsi="Times New Roman" w:cs="Times New Roman"/>
          <w:b/>
          <w:sz w:val="24"/>
          <w:szCs w:val="24"/>
        </w:rPr>
        <w:t>BOARD OF COMMISSIONERS</w:t>
      </w:r>
      <w:r w:rsidRPr="00E42A1C">
        <w:rPr>
          <w:rFonts w:ascii="Times New Roman" w:hAnsi="Times New Roman" w:cs="Times New Roman"/>
          <w:b/>
          <w:sz w:val="24"/>
          <w:szCs w:val="24"/>
        </w:rPr>
        <w:cr/>
      </w:r>
      <w:r w:rsidR="00DA20EF">
        <w:rPr>
          <w:rFonts w:ascii="Times New Roman" w:hAnsi="Times New Roman" w:cs="Times New Roman"/>
          <w:b/>
          <w:sz w:val="24"/>
          <w:szCs w:val="24"/>
        </w:rPr>
        <w:t xml:space="preserve">February 25, </w:t>
      </w:r>
      <w:r w:rsidR="00FD49D0">
        <w:rPr>
          <w:rFonts w:ascii="Times New Roman" w:hAnsi="Times New Roman" w:cs="Times New Roman"/>
          <w:b/>
          <w:sz w:val="24"/>
          <w:szCs w:val="24"/>
        </w:rPr>
        <w:t>2021</w:t>
      </w:r>
    </w:p>
    <w:p w14:paraId="7FC29ADE" w14:textId="3A15750F" w:rsidR="00E42A1C" w:rsidRPr="00E42A1C" w:rsidRDefault="00E42A1C" w:rsidP="00F623C6">
      <w:pPr>
        <w:spacing w:after="0" w:line="240" w:lineRule="auto"/>
        <w:jc w:val="center"/>
        <w:rPr>
          <w:rFonts w:ascii="Times New Roman" w:hAnsi="Times New Roman" w:cs="Times New Roman"/>
          <w:b/>
          <w:sz w:val="24"/>
          <w:szCs w:val="24"/>
        </w:rPr>
      </w:pPr>
      <w:r w:rsidRPr="00E42A1C">
        <w:rPr>
          <w:rFonts w:ascii="Times New Roman" w:hAnsi="Times New Roman" w:cs="Times New Roman"/>
          <w:b/>
          <w:sz w:val="24"/>
          <w:szCs w:val="24"/>
        </w:rPr>
        <w:t>Zoom Meeting</w:t>
      </w:r>
    </w:p>
    <w:p w14:paraId="213721E9" w14:textId="548118F6" w:rsidR="00D05015" w:rsidRDefault="00E42A1C" w:rsidP="00E42A1C">
      <w:pPr>
        <w:pBdr>
          <w:top w:val="single" w:sz="4" w:space="1" w:color="auto"/>
        </w:pBdr>
      </w:pPr>
      <w:r w:rsidRPr="00E42A1C">
        <w:rPr>
          <w:rFonts w:ascii="Times New Roman" w:hAnsi="Times New Roman" w:cs="Times New Roman"/>
          <w:sz w:val="24"/>
          <w:szCs w:val="24"/>
        </w:rPr>
        <w:t xml:space="preserve">A meeting of the Board of Commissioners of the Rhode Island Convention Center Authority (hereinafter referred to as "Authority", the "CCA" or the "Board") was held on </w:t>
      </w:r>
      <w:r w:rsidR="00DA20EF">
        <w:rPr>
          <w:rFonts w:ascii="Times New Roman" w:hAnsi="Times New Roman" w:cs="Times New Roman"/>
          <w:sz w:val="24"/>
          <w:szCs w:val="24"/>
        </w:rPr>
        <w:t xml:space="preserve">February </w:t>
      </w:r>
      <w:r w:rsidR="005377BB">
        <w:rPr>
          <w:rFonts w:ascii="Times New Roman" w:hAnsi="Times New Roman" w:cs="Times New Roman"/>
          <w:sz w:val="24"/>
          <w:szCs w:val="24"/>
        </w:rPr>
        <w:t>2</w:t>
      </w:r>
      <w:r w:rsidR="00DA20EF">
        <w:rPr>
          <w:rFonts w:ascii="Times New Roman" w:hAnsi="Times New Roman" w:cs="Times New Roman"/>
          <w:sz w:val="24"/>
          <w:szCs w:val="24"/>
        </w:rPr>
        <w:t>5</w:t>
      </w:r>
      <w:r w:rsidR="005377BB">
        <w:rPr>
          <w:rFonts w:ascii="Times New Roman" w:hAnsi="Times New Roman" w:cs="Times New Roman"/>
          <w:sz w:val="24"/>
          <w:szCs w:val="24"/>
        </w:rPr>
        <w:t>, 202</w:t>
      </w:r>
      <w:r w:rsidR="00FD49D0">
        <w:rPr>
          <w:rFonts w:ascii="Times New Roman" w:hAnsi="Times New Roman" w:cs="Times New Roman"/>
          <w:sz w:val="24"/>
          <w:szCs w:val="24"/>
        </w:rPr>
        <w:t>1</w:t>
      </w:r>
      <w:r w:rsidRPr="00E42A1C">
        <w:rPr>
          <w:rFonts w:ascii="Times New Roman" w:hAnsi="Times New Roman" w:cs="Times New Roman"/>
          <w:sz w:val="24"/>
          <w:szCs w:val="24"/>
        </w:rPr>
        <w:t xml:space="preserve"> via Zoom, pursuant to notice, at the </w:t>
      </w:r>
      <w:r w:rsidR="00FD49D0">
        <w:rPr>
          <w:rFonts w:ascii="Times New Roman" w:hAnsi="Times New Roman" w:cs="Times New Roman"/>
          <w:sz w:val="24"/>
          <w:szCs w:val="24"/>
        </w:rPr>
        <w:t>Dunkin” Donuts Center</w:t>
      </w:r>
      <w:r w:rsidRPr="00E42A1C">
        <w:rPr>
          <w:rFonts w:ascii="Times New Roman" w:hAnsi="Times New Roman" w:cs="Times New Roman"/>
          <w:sz w:val="24"/>
          <w:szCs w:val="24"/>
        </w:rPr>
        <w:t xml:space="preserve">, One </w:t>
      </w:r>
      <w:r w:rsidR="00FD49D0">
        <w:rPr>
          <w:rFonts w:ascii="Times New Roman" w:hAnsi="Times New Roman" w:cs="Times New Roman"/>
          <w:sz w:val="24"/>
          <w:szCs w:val="24"/>
        </w:rPr>
        <w:t>LaSalle Square</w:t>
      </w:r>
      <w:r w:rsidRPr="00E42A1C">
        <w:rPr>
          <w:rFonts w:ascii="Times New Roman" w:hAnsi="Times New Roman" w:cs="Times New Roman"/>
          <w:sz w:val="24"/>
          <w:szCs w:val="24"/>
        </w:rPr>
        <w:t>, Providence, Rhode Island</w:t>
      </w:r>
      <w:r w:rsidR="00FD49D0">
        <w:rPr>
          <w:rFonts w:ascii="Times New Roman" w:hAnsi="Times New Roman" w:cs="Times New Roman"/>
          <w:sz w:val="24"/>
          <w:szCs w:val="24"/>
        </w:rPr>
        <w:t xml:space="preserve">.  </w:t>
      </w:r>
    </w:p>
    <w:p w14:paraId="5B1C9C3E" w14:textId="1215A4BB" w:rsidR="00D05015" w:rsidRDefault="00D05015">
      <w:pPr>
        <w:rPr>
          <w:rFonts w:ascii="Times New Roman" w:hAnsi="Times New Roman" w:cs="Times New Roman"/>
          <w:sz w:val="24"/>
          <w:szCs w:val="24"/>
        </w:rPr>
      </w:pPr>
      <w:r w:rsidRPr="00D05015">
        <w:rPr>
          <w:rFonts w:ascii="Times New Roman" w:hAnsi="Times New Roman" w:cs="Times New Roman"/>
          <w:sz w:val="24"/>
          <w:szCs w:val="24"/>
        </w:rPr>
        <w:t xml:space="preserve">Board </w:t>
      </w:r>
      <w:r>
        <w:rPr>
          <w:rFonts w:ascii="Times New Roman" w:hAnsi="Times New Roman" w:cs="Times New Roman"/>
          <w:sz w:val="24"/>
          <w:szCs w:val="24"/>
        </w:rPr>
        <w:t xml:space="preserve">members attending </w:t>
      </w:r>
      <w:r w:rsidR="002454EA">
        <w:rPr>
          <w:rFonts w:ascii="Times New Roman" w:hAnsi="Times New Roman" w:cs="Times New Roman"/>
          <w:sz w:val="24"/>
          <w:szCs w:val="24"/>
        </w:rPr>
        <w:t xml:space="preserve">via zoom </w:t>
      </w:r>
      <w:r>
        <w:rPr>
          <w:rFonts w:ascii="Times New Roman" w:hAnsi="Times New Roman" w:cs="Times New Roman"/>
          <w:sz w:val="24"/>
          <w:szCs w:val="24"/>
        </w:rPr>
        <w:t xml:space="preserve">were </w:t>
      </w:r>
      <w:r w:rsidR="002E2250">
        <w:rPr>
          <w:rFonts w:ascii="Times New Roman" w:hAnsi="Times New Roman" w:cs="Times New Roman"/>
          <w:sz w:val="24"/>
          <w:szCs w:val="24"/>
        </w:rPr>
        <w:t xml:space="preserve">Bernie Buonanno, </w:t>
      </w:r>
      <w:r w:rsidR="00DA20EF">
        <w:rPr>
          <w:rFonts w:ascii="Times New Roman" w:hAnsi="Times New Roman" w:cs="Times New Roman"/>
          <w:sz w:val="24"/>
          <w:szCs w:val="24"/>
        </w:rPr>
        <w:t xml:space="preserve">Peter Mancini, Paul MacDonald, Peri Ann Aptaker, </w:t>
      </w:r>
      <w:r w:rsidR="002E2250">
        <w:rPr>
          <w:rFonts w:ascii="Times New Roman" w:hAnsi="Times New Roman" w:cs="Times New Roman"/>
          <w:sz w:val="24"/>
          <w:szCs w:val="24"/>
        </w:rPr>
        <w:t>Patrick Butler,</w:t>
      </w:r>
      <w:r w:rsidR="00365767">
        <w:rPr>
          <w:rFonts w:ascii="Times New Roman" w:hAnsi="Times New Roman" w:cs="Times New Roman"/>
          <w:sz w:val="24"/>
          <w:szCs w:val="24"/>
        </w:rPr>
        <w:t xml:space="preserve"> </w:t>
      </w:r>
      <w:r w:rsidR="00DA20EF">
        <w:rPr>
          <w:rFonts w:ascii="Times New Roman" w:hAnsi="Times New Roman" w:cs="Times New Roman"/>
          <w:sz w:val="24"/>
          <w:szCs w:val="24"/>
        </w:rPr>
        <w:t xml:space="preserve">Dale Venturini, </w:t>
      </w:r>
      <w:r w:rsidR="00365767">
        <w:rPr>
          <w:rFonts w:ascii="Times New Roman" w:hAnsi="Times New Roman" w:cs="Times New Roman"/>
          <w:sz w:val="24"/>
          <w:szCs w:val="24"/>
        </w:rPr>
        <w:t xml:space="preserve">George Nee, </w:t>
      </w:r>
      <w:r w:rsidR="00DA20EF">
        <w:rPr>
          <w:rFonts w:ascii="Times New Roman" w:hAnsi="Times New Roman" w:cs="Times New Roman"/>
          <w:sz w:val="24"/>
          <w:szCs w:val="24"/>
        </w:rPr>
        <w:t>Jeff Hirsh and John Hooper.</w:t>
      </w:r>
    </w:p>
    <w:p w14:paraId="73A2E3FE" w14:textId="71E329DC" w:rsidR="002454EA" w:rsidRPr="00D05015" w:rsidRDefault="002454EA">
      <w:pPr>
        <w:rPr>
          <w:rFonts w:ascii="Times New Roman" w:hAnsi="Times New Roman" w:cs="Times New Roman"/>
          <w:sz w:val="24"/>
          <w:szCs w:val="24"/>
        </w:rPr>
      </w:pPr>
      <w:r>
        <w:rPr>
          <w:rFonts w:ascii="Times New Roman" w:hAnsi="Times New Roman" w:cs="Times New Roman"/>
          <w:sz w:val="24"/>
          <w:szCs w:val="24"/>
        </w:rPr>
        <w:t xml:space="preserve">Others participating were </w:t>
      </w:r>
      <w:r w:rsidR="00FD49D0">
        <w:rPr>
          <w:rFonts w:ascii="Times New Roman" w:hAnsi="Times New Roman" w:cs="Times New Roman"/>
          <w:sz w:val="24"/>
          <w:szCs w:val="24"/>
        </w:rPr>
        <w:t>Allen Chille</w:t>
      </w:r>
      <w:r w:rsidR="005377BB">
        <w:rPr>
          <w:rFonts w:ascii="Times New Roman" w:hAnsi="Times New Roman" w:cs="Times New Roman"/>
          <w:sz w:val="24"/>
          <w:szCs w:val="24"/>
        </w:rPr>
        <w:t xml:space="preserve">, </w:t>
      </w:r>
      <w:r w:rsidR="00FD49D0">
        <w:rPr>
          <w:rFonts w:ascii="Times New Roman" w:hAnsi="Times New Roman" w:cs="Times New Roman"/>
          <w:sz w:val="24"/>
          <w:szCs w:val="24"/>
        </w:rPr>
        <w:t xml:space="preserve">Judy </w:t>
      </w:r>
      <w:proofErr w:type="spellStart"/>
      <w:r w:rsidR="00FD49D0">
        <w:rPr>
          <w:rFonts w:ascii="Times New Roman" w:hAnsi="Times New Roman" w:cs="Times New Roman"/>
          <w:sz w:val="24"/>
          <w:szCs w:val="24"/>
        </w:rPr>
        <w:t>Ferriera</w:t>
      </w:r>
      <w:proofErr w:type="spellEnd"/>
      <w:r w:rsidR="00FD49D0">
        <w:rPr>
          <w:rFonts w:ascii="Times New Roman" w:hAnsi="Times New Roman" w:cs="Times New Roman"/>
          <w:sz w:val="24"/>
          <w:szCs w:val="24"/>
        </w:rPr>
        <w:t xml:space="preserve">, </w:t>
      </w:r>
      <w:r w:rsidR="00DA20EF">
        <w:rPr>
          <w:rFonts w:ascii="Times New Roman" w:hAnsi="Times New Roman" w:cs="Times New Roman"/>
          <w:sz w:val="24"/>
          <w:szCs w:val="24"/>
        </w:rPr>
        <w:t xml:space="preserve">Lyn Singleton, </w:t>
      </w:r>
      <w:r>
        <w:rPr>
          <w:rFonts w:ascii="Times New Roman" w:hAnsi="Times New Roman" w:cs="Times New Roman"/>
          <w:sz w:val="24"/>
          <w:szCs w:val="24"/>
        </w:rPr>
        <w:t>Dan Schwartz</w:t>
      </w:r>
      <w:r w:rsidR="005377BB">
        <w:rPr>
          <w:rFonts w:ascii="Times New Roman" w:hAnsi="Times New Roman" w:cs="Times New Roman"/>
          <w:sz w:val="24"/>
          <w:szCs w:val="24"/>
        </w:rPr>
        <w:t xml:space="preserve"> and Michael </w:t>
      </w:r>
      <w:proofErr w:type="spellStart"/>
      <w:r w:rsidR="005377BB">
        <w:rPr>
          <w:rFonts w:ascii="Times New Roman" w:hAnsi="Times New Roman" w:cs="Times New Roman"/>
          <w:sz w:val="24"/>
          <w:szCs w:val="24"/>
        </w:rPr>
        <w:t>Gravison</w:t>
      </w:r>
      <w:proofErr w:type="spellEnd"/>
      <w:r w:rsidR="005377BB">
        <w:rPr>
          <w:rFonts w:ascii="Times New Roman" w:hAnsi="Times New Roman" w:cs="Times New Roman"/>
          <w:sz w:val="24"/>
          <w:szCs w:val="24"/>
        </w:rPr>
        <w:t xml:space="preserve">, The </w:t>
      </w:r>
      <w:r>
        <w:rPr>
          <w:rFonts w:ascii="Times New Roman" w:hAnsi="Times New Roman" w:cs="Times New Roman"/>
          <w:sz w:val="24"/>
          <w:szCs w:val="24"/>
        </w:rPr>
        <w:t>VETS</w:t>
      </w:r>
      <w:r w:rsidR="00DA20EF">
        <w:rPr>
          <w:rFonts w:ascii="Times New Roman" w:hAnsi="Times New Roman" w:cs="Times New Roman"/>
          <w:sz w:val="24"/>
          <w:szCs w:val="24"/>
        </w:rPr>
        <w:t xml:space="preserve"> and PFM</w:t>
      </w:r>
      <w:r>
        <w:rPr>
          <w:rFonts w:ascii="Times New Roman" w:hAnsi="Times New Roman" w:cs="Times New Roman"/>
          <w:sz w:val="24"/>
          <w:szCs w:val="24"/>
        </w:rPr>
        <w:t>; Cheryl Cohen, Dunkin’ Donuts Center; Larry Lepore, Deb Polselli</w:t>
      </w:r>
      <w:r w:rsidR="005377BB">
        <w:rPr>
          <w:rFonts w:ascii="Times New Roman" w:hAnsi="Times New Roman" w:cs="Times New Roman"/>
          <w:sz w:val="24"/>
          <w:szCs w:val="24"/>
        </w:rPr>
        <w:t>, Beth Johnson</w:t>
      </w:r>
      <w:r>
        <w:rPr>
          <w:rFonts w:ascii="Times New Roman" w:hAnsi="Times New Roman" w:cs="Times New Roman"/>
          <w:sz w:val="24"/>
          <w:szCs w:val="24"/>
        </w:rPr>
        <w:t xml:space="preserve"> and Chris </w:t>
      </w:r>
      <w:proofErr w:type="spellStart"/>
      <w:r>
        <w:rPr>
          <w:rFonts w:ascii="Times New Roman" w:hAnsi="Times New Roman" w:cs="Times New Roman"/>
          <w:sz w:val="24"/>
          <w:szCs w:val="24"/>
        </w:rPr>
        <w:t>Spoladoro</w:t>
      </w:r>
      <w:proofErr w:type="spellEnd"/>
      <w:r>
        <w:rPr>
          <w:rFonts w:ascii="Times New Roman" w:hAnsi="Times New Roman" w:cs="Times New Roman"/>
          <w:sz w:val="24"/>
          <w:szCs w:val="24"/>
        </w:rPr>
        <w:t>, Convention Center; Kristen Adamo</w:t>
      </w:r>
      <w:r w:rsidR="00FD49D0">
        <w:rPr>
          <w:rFonts w:ascii="Times New Roman" w:hAnsi="Times New Roman" w:cs="Times New Roman"/>
          <w:sz w:val="24"/>
          <w:szCs w:val="24"/>
        </w:rPr>
        <w:t xml:space="preserve"> </w:t>
      </w:r>
      <w:r w:rsidR="00DA20EF">
        <w:rPr>
          <w:rFonts w:ascii="Times New Roman" w:hAnsi="Times New Roman" w:cs="Times New Roman"/>
          <w:sz w:val="24"/>
          <w:szCs w:val="24"/>
        </w:rPr>
        <w:t xml:space="preserve">and Erin </w:t>
      </w:r>
      <w:proofErr w:type="spellStart"/>
      <w:r w:rsidR="00DA20EF">
        <w:rPr>
          <w:rFonts w:ascii="Times New Roman" w:hAnsi="Times New Roman" w:cs="Times New Roman"/>
          <w:sz w:val="24"/>
          <w:szCs w:val="24"/>
        </w:rPr>
        <w:t>Degulis</w:t>
      </w:r>
      <w:proofErr w:type="spellEnd"/>
      <w:r>
        <w:rPr>
          <w:rFonts w:ascii="Times New Roman" w:hAnsi="Times New Roman" w:cs="Times New Roman"/>
          <w:sz w:val="24"/>
          <w:szCs w:val="24"/>
        </w:rPr>
        <w:t xml:space="preserve">, PWCVB; Mike Crawley, </w:t>
      </w:r>
      <w:proofErr w:type="spellStart"/>
      <w:r>
        <w:rPr>
          <w:rFonts w:ascii="Times New Roman" w:hAnsi="Times New Roman" w:cs="Times New Roman"/>
          <w:sz w:val="24"/>
          <w:szCs w:val="24"/>
        </w:rPr>
        <w:t>Citrin</w:t>
      </w:r>
      <w:proofErr w:type="spellEnd"/>
      <w:r>
        <w:rPr>
          <w:rFonts w:ascii="Times New Roman" w:hAnsi="Times New Roman" w:cs="Times New Roman"/>
          <w:sz w:val="24"/>
          <w:szCs w:val="24"/>
        </w:rPr>
        <w:t xml:space="preserve"> Cooperman</w:t>
      </w:r>
      <w:r w:rsidR="002E2250">
        <w:rPr>
          <w:rFonts w:ascii="Times New Roman" w:hAnsi="Times New Roman" w:cs="Times New Roman"/>
          <w:sz w:val="24"/>
          <w:szCs w:val="24"/>
        </w:rPr>
        <w:t xml:space="preserve">; </w:t>
      </w:r>
      <w:r w:rsidR="00DA20EF">
        <w:rPr>
          <w:rFonts w:ascii="Times New Roman" w:hAnsi="Times New Roman" w:cs="Times New Roman"/>
          <w:sz w:val="24"/>
          <w:szCs w:val="24"/>
        </w:rPr>
        <w:t xml:space="preserve">Catherine Parente, Guest, </w:t>
      </w:r>
      <w:r w:rsidR="00F42FED">
        <w:rPr>
          <w:rFonts w:ascii="Times New Roman" w:hAnsi="Times New Roman" w:cs="Times New Roman"/>
          <w:sz w:val="24"/>
          <w:szCs w:val="24"/>
        </w:rPr>
        <w:t xml:space="preserve">Bruce Leach, Legal Counsel; </w:t>
      </w:r>
      <w:r w:rsidR="00F22908">
        <w:rPr>
          <w:rFonts w:ascii="Times New Roman" w:hAnsi="Times New Roman" w:cs="Times New Roman"/>
          <w:sz w:val="24"/>
          <w:szCs w:val="24"/>
        </w:rPr>
        <w:t xml:space="preserve">Chantale </w:t>
      </w:r>
      <w:proofErr w:type="spellStart"/>
      <w:r w:rsidR="00F22908">
        <w:rPr>
          <w:rFonts w:ascii="Times New Roman" w:hAnsi="Times New Roman" w:cs="Times New Roman"/>
          <w:sz w:val="24"/>
          <w:szCs w:val="24"/>
        </w:rPr>
        <w:t>Sarisson</w:t>
      </w:r>
      <w:proofErr w:type="spellEnd"/>
      <w:r w:rsidR="00F22908">
        <w:rPr>
          <w:rFonts w:ascii="Times New Roman" w:hAnsi="Times New Roman" w:cs="Times New Roman"/>
          <w:sz w:val="24"/>
          <w:szCs w:val="24"/>
        </w:rPr>
        <w:t xml:space="preserve">, State Fiscal Office; Gary </w:t>
      </w:r>
      <w:proofErr w:type="spellStart"/>
      <w:r w:rsidR="00F22908">
        <w:rPr>
          <w:rFonts w:ascii="Times New Roman" w:hAnsi="Times New Roman" w:cs="Times New Roman"/>
          <w:sz w:val="24"/>
          <w:szCs w:val="24"/>
        </w:rPr>
        <w:t>Pascoa</w:t>
      </w:r>
      <w:proofErr w:type="spellEnd"/>
      <w:r w:rsidR="00F22908">
        <w:rPr>
          <w:rFonts w:ascii="Times New Roman" w:hAnsi="Times New Roman" w:cs="Times New Roman"/>
          <w:sz w:val="24"/>
          <w:szCs w:val="24"/>
        </w:rPr>
        <w:t xml:space="preserve"> and </w:t>
      </w:r>
      <w:r w:rsidR="00FD49D0">
        <w:rPr>
          <w:rFonts w:ascii="Times New Roman" w:hAnsi="Times New Roman" w:cs="Times New Roman"/>
          <w:sz w:val="24"/>
          <w:szCs w:val="24"/>
        </w:rPr>
        <w:t xml:space="preserve">Libby Kimzey DOA; Steve Maceroni, PFM; </w:t>
      </w:r>
      <w:r w:rsidR="00F22908">
        <w:rPr>
          <w:rFonts w:ascii="Times New Roman" w:hAnsi="Times New Roman" w:cs="Times New Roman"/>
          <w:sz w:val="24"/>
          <w:szCs w:val="24"/>
        </w:rPr>
        <w:t xml:space="preserve">Gene Bernardo, Partridge, Snow &amp; Hahn; Neil </w:t>
      </w:r>
      <w:proofErr w:type="spellStart"/>
      <w:r w:rsidR="00F22908">
        <w:rPr>
          <w:rFonts w:ascii="Times New Roman" w:hAnsi="Times New Roman" w:cs="Times New Roman"/>
          <w:sz w:val="24"/>
          <w:szCs w:val="24"/>
        </w:rPr>
        <w:t>Pandozi</w:t>
      </w:r>
      <w:proofErr w:type="spellEnd"/>
      <w:r w:rsidR="00F22908">
        <w:rPr>
          <w:rFonts w:ascii="Times New Roman" w:hAnsi="Times New Roman" w:cs="Times New Roman"/>
          <w:sz w:val="24"/>
          <w:szCs w:val="24"/>
        </w:rPr>
        <w:t xml:space="preserve">, APS; </w:t>
      </w:r>
      <w:r w:rsidR="00865FE0">
        <w:rPr>
          <w:rFonts w:ascii="Times New Roman" w:hAnsi="Times New Roman" w:cs="Times New Roman"/>
          <w:sz w:val="24"/>
          <w:szCs w:val="24"/>
        </w:rPr>
        <w:t xml:space="preserve">Mark </w:t>
      </w:r>
      <w:proofErr w:type="spellStart"/>
      <w:r w:rsidR="00865FE0">
        <w:rPr>
          <w:rFonts w:ascii="Times New Roman" w:hAnsi="Times New Roman" w:cs="Times New Roman"/>
          <w:sz w:val="24"/>
          <w:szCs w:val="24"/>
        </w:rPr>
        <w:t>Liff</w:t>
      </w:r>
      <w:proofErr w:type="spellEnd"/>
      <w:r w:rsidR="00865FE0">
        <w:rPr>
          <w:rFonts w:ascii="Times New Roman" w:hAnsi="Times New Roman" w:cs="Times New Roman"/>
          <w:sz w:val="24"/>
          <w:szCs w:val="24"/>
        </w:rPr>
        <w:t xml:space="preserve">, UBS; </w:t>
      </w:r>
      <w:r w:rsidR="00F22908">
        <w:rPr>
          <w:rFonts w:ascii="Times New Roman" w:hAnsi="Times New Roman" w:cs="Times New Roman"/>
          <w:sz w:val="24"/>
          <w:szCs w:val="24"/>
        </w:rPr>
        <w:t xml:space="preserve">NBC; </w:t>
      </w:r>
      <w:r w:rsidR="00DA20EF">
        <w:rPr>
          <w:rFonts w:ascii="Times New Roman" w:hAnsi="Times New Roman" w:cs="Times New Roman"/>
          <w:sz w:val="24"/>
          <w:szCs w:val="24"/>
        </w:rPr>
        <w:t xml:space="preserve">Daniel McConaghy, DOA; </w:t>
      </w:r>
      <w:r w:rsidR="005377BB">
        <w:rPr>
          <w:rFonts w:ascii="Times New Roman" w:hAnsi="Times New Roman" w:cs="Times New Roman"/>
          <w:sz w:val="24"/>
          <w:szCs w:val="24"/>
        </w:rPr>
        <w:t xml:space="preserve">Dana Peltier, Authority Accountant </w:t>
      </w:r>
      <w:r>
        <w:rPr>
          <w:rFonts w:ascii="Times New Roman" w:hAnsi="Times New Roman" w:cs="Times New Roman"/>
          <w:sz w:val="24"/>
          <w:szCs w:val="24"/>
        </w:rPr>
        <w:t xml:space="preserve">and Eileen Smith, Recording Secretary. </w:t>
      </w:r>
    </w:p>
    <w:p w14:paraId="4B116F93" w14:textId="7B98889F" w:rsidR="00D05015" w:rsidRDefault="002454EA">
      <w:pPr>
        <w:rPr>
          <w:rFonts w:ascii="Times New Roman" w:hAnsi="Times New Roman" w:cs="Times New Roman"/>
          <w:sz w:val="24"/>
          <w:szCs w:val="24"/>
        </w:rPr>
      </w:pPr>
      <w:r>
        <w:rPr>
          <w:rFonts w:ascii="Times New Roman" w:hAnsi="Times New Roman" w:cs="Times New Roman"/>
          <w:b/>
          <w:sz w:val="24"/>
          <w:szCs w:val="24"/>
        </w:rPr>
        <w:t>Mr. Buonanno</w:t>
      </w:r>
      <w:r>
        <w:rPr>
          <w:rFonts w:ascii="Times New Roman" w:hAnsi="Times New Roman" w:cs="Times New Roman"/>
          <w:sz w:val="24"/>
          <w:szCs w:val="24"/>
        </w:rPr>
        <w:t xml:space="preserve"> called the meeting to order at 9:0</w:t>
      </w:r>
      <w:r w:rsidR="005377BB">
        <w:rPr>
          <w:rFonts w:ascii="Times New Roman" w:hAnsi="Times New Roman" w:cs="Times New Roman"/>
          <w:sz w:val="24"/>
          <w:szCs w:val="24"/>
        </w:rPr>
        <w:t>5</w:t>
      </w:r>
      <w:r w:rsidR="00E04A18">
        <w:rPr>
          <w:rFonts w:ascii="Times New Roman" w:hAnsi="Times New Roman" w:cs="Times New Roman"/>
          <w:sz w:val="24"/>
          <w:szCs w:val="24"/>
        </w:rPr>
        <w:t xml:space="preserve"> AM and asked for approval of the </w:t>
      </w:r>
      <w:r w:rsidR="00F22908">
        <w:rPr>
          <w:rFonts w:ascii="Times New Roman" w:hAnsi="Times New Roman" w:cs="Times New Roman"/>
          <w:sz w:val="24"/>
          <w:szCs w:val="24"/>
        </w:rPr>
        <w:t xml:space="preserve">January </w:t>
      </w:r>
      <w:r w:rsidR="00E04A18">
        <w:rPr>
          <w:rFonts w:ascii="Times New Roman" w:hAnsi="Times New Roman" w:cs="Times New Roman"/>
          <w:sz w:val="24"/>
          <w:szCs w:val="24"/>
        </w:rPr>
        <w:t xml:space="preserve">Board meeting.  Upon a motion duly made by </w:t>
      </w:r>
      <w:r w:rsidR="00E04A18">
        <w:rPr>
          <w:rFonts w:ascii="Times New Roman" w:hAnsi="Times New Roman" w:cs="Times New Roman"/>
          <w:b/>
          <w:sz w:val="24"/>
          <w:szCs w:val="24"/>
        </w:rPr>
        <w:t xml:space="preserve">Mr. Butler </w:t>
      </w:r>
      <w:r w:rsidR="00E04A18">
        <w:rPr>
          <w:rFonts w:ascii="Times New Roman" w:hAnsi="Times New Roman" w:cs="Times New Roman"/>
          <w:sz w:val="24"/>
          <w:szCs w:val="24"/>
        </w:rPr>
        <w:t xml:space="preserve">and seconded by </w:t>
      </w:r>
      <w:r w:rsidR="00E04A18">
        <w:rPr>
          <w:rFonts w:ascii="Times New Roman" w:hAnsi="Times New Roman" w:cs="Times New Roman"/>
          <w:b/>
          <w:sz w:val="24"/>
          <w:szCs w:val="24"/>
        </w:rPr>
        <w:t>M</w:t>
      </w:r>
      <w:r w:rsidR="00865FE0">
        <w:rPr>
          <w:rFonts w:ascii="Times New Roman" w:hAnsi="Times New Roman" w:cs="Times New Roman"/>
          <w:b/>
          <w:sz w:val="24"/>
          <w:szCs w:val="24"/>
        </w:rPr>
        <w:t>s</w:t>
      </w:r>
      <w:r w:rsidR="00E04A18">
        <w:rPr>
          <w:rFonts w:ascii="Times New Roman" w:hAnsi="Times New Roman" w:cs="Times New Roman"/>
          <w:b/>
          <w:sz w:val="24"/>
          <w:szCs w:val="24"/>
        </w:rPr>
        <w:t xml:space="preserve">. </w:t>
      </w:r>
      <w:r w:rsidR="00F22908">
        <w:rPr>
          <w:rFonts w:ascii="Times New Roman" w:hAnsi="Times New Roman" w:cs="Times New Roman"/>
          <w:b/>
          <w:sz w:val="24"/>
          <w:szCs w:val="24"/>
        </w:rPr>
        <w:t>Aptaker</w:t>
      </w:r>
      <w:r w:rsidR="00E04A18">
        <w:rPr>
          <w:rFonts w:ascii="Times New Roman" w:hAnsi="Times New Roman" w:cs="Times New Roman"/>
          <w:b/>
          <w:sz w:val="24"/>
          <w:szCs w:val="24"/>
        </w:rPr>
        <w:t xml:space="preserve"> </w:t>
      </w:r>
      <w:r w:rsidR="00E04A18" w:rsidRPr="00E04A18">
        <w:rPr>
          <w:rFonts w:ascii="Times New Roman" w:hAnsi="Times New Roman" w:cs="Times New Roman"/>
          <w:sz w:val="24"/>
          <w:szCs w:val="24"/>
        </w:rPr>
        <w:t xml:space="preserve">it was </w:t>
      </w:r>
    </w:p>
    <w:p w14:paraId="76F22E3E" w14:textId="02C78A9D" w:rsidR="00E04A18" w:rsidRDefault="00E04A18" w:rsidP="00E33584">
      <w:pPr>
        <w:ind w:firstLine="720"/>
        <w:rPr>
          <w:rFonts w:ascii="Times New Roman" w:hAnsi="Times New Roman" w:cs="Times New Roman"/>
          <w:sz w:val="24"/>
          <w:szCs w:val="24"/>
        </w:rPr>
      </w:pPr>
      <w:r>
        <w:rPr>
          <w:rFonts w:ascii="Times New Roman" w:hAnsi="Times New Roman" w:cs="Times New Roman"/>
          <w:b/>
          <w:sz w:val="24"/>
          <w:szCs w:val="24"/>
          <w:u w:val="single"/>
        </w:rPr>
        <w:t>VOTED:</w:t>
      </w:r>
      <w:r>
        <w:rPr>
          <w:rFonts w:ascii="Times New Roman" w:hAnsi="Times New Roman" w:cs="Times New Roman"/>
          <w:sz w:val="24"/>
          <w:szCs w:val="24"/>
        </w:rPr>
        <w:tab/>
        <w:t xml:space="preserve">To approve the minutes of the </w:t>
      </w:r>
      <w:r w:rsidR="00F22908">
        <w:rPr>
          <w:rFonts w:ascii="Times New Roman" w:hAnsi="Times New Roman" w:cs="Times New Roman"/>
          <w:sz w:val="24"/>
          <w:szCs w:val="24"/>
        </w:rPr>
        <w:t>January</w:t>
      </w:r>
      <w:r w:rsidR="00865FE0">
        <w:rPr>
          <w:rFonts w:ascii="Times New Roman" w:hAnsi="Times New Roman" w:cs="Times New Roman"/>
          <w:sz w:val="24"/>
          <w:szCs w:val="24"/>
        </w:rPr>
        <w:t xml:space="preserve"> </w:t>
      </w:r>
      <w:r>
        <w:rPr>
          <w:rFonts w:ascii="Times New Roman" w:hAnsi="Times New Roman" w:cs="Times New Roman"/>
          <w:sz w:val="24"/>
          <w:szCs w:val="24"/>
        </w:rPr>
        <w:t>meeting as presented.</w:t>
      </w:r>
    </w:p>
    <w:p w14:paraId="1F3DBB27" w14:textId="77777777" w:rsidR="00E33584" w:rsidRDefault="00865FE0">
      <w:pPr>
        <w:rPr>
          <w:rFonts w:ascii="Times New Roman" w:hAnsi="Times New Roman" w:cs="Times New Roman"/>
          <w:sz w:val="24"/>
          <w:szCs w:val="24"/>
        </w:rPr>
      </w:pPr>
      <w:r>
        <w:rPr>
          <w:rFonts w:ascii="Times New Roman" w:hAnsi="Times New Roman" w:cs="Times New Roman"/>
          <w:b/>
          <w:bCs/>
          <w:sz w:val="24"/>
          <w:szCs w:val="24"/>
        </w:rPr>
        <w:t xml:space="preserve">Mr. Buonanno </w:t>
      </w:r>
      <w:r>
        <w:rPr>
          <w:rFonts w:ascii="Times New Roman" w:hAnsi="Times New Roman" w:cs="Times New Roman"/>
          <w:sz w:val="24"/>
          <w:szCs w:val="24"/>
        </w:rPr>
        <w:t xml:space="preserve">announced that the first item on the agenda </w:t>
      </w:r>
      <w:r w:rsidRPr="00865FE0">
        <w:rPr>
          <w:rFonts w:ascii="Times New Roman" w:hAnsi="Times New Roman" w:cs="Times New Roman"/>
          <w:sz w:val="24"/>
          <w:szCs w:val="24"/>
        </w:rPr>
        <w:t xml:space="preserve">was the </w:t>
      </w:r>
      <w:r w:rsidR="00F22908">
        <w:rPr>
          <w:rFonts w:ascii="Times New Roman" w:hAnsi="Times New Roman" w:cs="Times New Roman"/>
          <w:sz w:val="24"/>
          <w:szCs w:val="24"/>
        </w:rPr>
        <w:t>s</w:t>
      </w:r>
      <w:r w:rsidRPr="00865FE0">
        <w:rPr>
          <w:rFonts w:ascii="Times New Roman" w:hAnsi="Times New Roman" w:cs="Times New Roman"/>
          <w:sz w:val="24"/>
          <w:szCs w:val="24"/>
        </w:rPr>
        <w:t xml:space="preserve">election of </w:t>
      </w:r>
      <w:r w:rsidR="00F22908">
        <w:rPr>
          <w:rFonts w:ascii="Times New Roman" w:hAnsi="Times New Roman" w:cs="Times New Roman"/>
          <w:sz w:val="24"/>
          <w:szCs w:val="24"/>
        </w:rPr>
        <w:t xml:space="preserve">a purchaser for the Authority’s Refunding Revenue Bonds 2021 Series A.  </w:t>
      </w:r>
      <w:r w:rsidR="007E4726">
        <w:rPr>
          <w:rFonts w:ascii="Times New Roman" w:hAnsi="Times New Roman" w:cs="Times New Roman"/>
          <w:sz w:val="24"/>
          <w:szCs w:val="24"/>
        </w:rPr>
        <w:t>He asked Mr. Maceroni to address the Board.  Mr. Maceroni reported that he had a tremendous response to the RFP. The eight responders were narrowed down to three.  Mr. Maceroni stated that a conclusion was reached to Webster Bank had the best overall options for the Authority.  They will hold the interest rate.  This will eliminate the possibility that the rate could move up or down with BOA or UBS.  Mr. Maceroni stated that Mr. Bernardo has not yet drafted the Series A Resolution and suggested a special meeting be held next week. Mr. Leach stated that today we would like to Board to approve the purchase</w:t>
      </w:r>
      <w:r w:rsidR="00E33584">
        <w:rPr>
          <w:rFonts w:ascii="Times New Roman" w:hAnsi="Times New Roman" w:cs="Times New Roman"/>
          <w:sz w:val="24"/>
          <w:szCs w:val="24"/>
        </w:rPr>
        <w:t xml:space="preserve">r.  After the purchaser is known we would schedule a special Board meeting.  </w:t>
      </w:r>
      <w:r w:rsidR="00E33584">
        <w:rPr>
          <w:rFonts w:ascii="Times New Roman" w:hAnsi="Times New Roman" w:cs="Times New Roman"/>
          <w:b/>
          <w:bCs/>
          <w:sz w:val="24"/>
          <w:szCs w:val="24"/>
        </w:rPr>
        <w:t xml:space="preserve">Mr. Butler </w:t>
      </w:r>
      <w:r w:rsidR="00E33584">
        <w:rPr>
          <w:rFonts w:ascii="Times New Roman" w:hAnsi="Times New Roman" w:cs="Times New Roman"/>
          <w:sz w:val="24"/>
          <w:szCs w:val="24"/>
        </w:rPr>
        <w:t xml:space="preserve">asked that any documents be dispersed to the Board with time for review.  Upon a motion duly made by </w:t>
      </w:r>
      <w:r w:rsidR="00E33584">
        <w:rPr>
          <w:rFonts w:ascii="Times New Roman" w:hAnsi="Times New Roman" w:cs="Times New Roman"/>
          <w:b/>
          <w:bCs/>
          <w:sz w:val="24"/>
          <w:szCs w:val="24"/>
        </w:rPr>
        <w:t xml:space="preserve">Mr. Hirsh </w:t>
      </w:r>
      <w:r w:rsidR="00E33584">
        <w:rPr>
          <w:rFonts w:ascii="Times New Roman" w:hAnsi="Times New Roman" w:cs="Times New Roman"/>
          <w:sz w:val="24"/>
          <w:szCs w:val="24"/>
        </w:rPr>
        <w:t xml:space="preserve">and seconded by </w:t>
      </w:r>
      <w:r w:rsidR="00E33584">
        <w:rPr>
          <w:rFonts w:ascii="Times New Roman" w:hAnsi="Times New Roman" w:cs="Times New Roman"/>
          <w:b/>
          <w:bCs/>
          <w:sz w:val="24"/>
          <w:szCs w:val="24"/>
        </w:rPr>
        <w:t xml:space="preserve">Mr. Butler </w:t>
      </w:r>
      <w:r w:rsidR="00E33584">
        <w:rPr>
          <w:rFonts w:ascii="Times New Roman" w:hAnsi="Times New Roman" w:cs="Times New Roman"/>
          <w:sz w:val="24"/>
          <w:szCs w:val="24"/>
        </w:rPr>
        <w:t xml:space="preserve">it was unanimously </w:t>
      </w:r>
    </w:p>
    <w:p w14:paraId="052FE63A" w14:textId="77777777" w:rsidR="00E33584" w:rsidRDefault="00E33584" w:rsidP="00E33584">
      <w:pPr>
        <w:ind w:firstLine="720"/>
        <w:rPr>
          <w:rFonts w:ascii="Times New Roman" w:hAnsi="Times New Roman" w:cs="Times New Roman"/>
          <w:sz w:val="24"/>
          <w:szCs w:val="24"/>
        </w:rPr>
      </w:pPr>
      <w:r>
        <w:rPr>
          <w:rFonts w:ascii="Times New Roman" w:hAnsi="Times New Roman" w:cs="Times New Roman"/>
          <w:b/>
          <w:bCs/>
          <w:sz w:val="24"/>
          <w:szCs w:val="24"/>
          <w:u w:val="single"/>
        </w:rPr>
        <w:t>VOTED:</w:t>
      </w:r>
      <w:r>
        <w:rPr>
          <w:rFonts w:ascii="Times New Roman" w:hAnsi="Times New Roman" w:cs="Times New Roman"/>
          <w:sz w:val="24"/>
          <w:szCs w:val="24"/>
        </w:rPr>
        <w:t xml:space="preserve"> </w:t>
      </w:r>
      <w:r w:rsidR="007E4726">
        <w:rPr>
          <w:rFonts w:ascii="Times New Roman" w:hAnsi="Times New Roman" w:cs="Times New Roman"/>
          <w:sz w:val="24"/>
          <w:szCs w:val="24"/>
        </w:rPr>
        <w:t xml:space="preserve"> </w:t>
      </w:r>
      <w:r>
        <w:rPr>
          <w:rFonts w:ascii="Times New Roman" w:hAnsi="Times New Roman" w:cs="Times New Roman"/>
          <w:sz w:val="24"/>
          <w:szCs w:val="24"/>
        </w:rPr>
        <w:tab/>
        <w:t xml:space="preserve">To accept Webster Bank as the purchaser of our Refunding Revenue Bonds 2021 Series A. </w:t>
      </w:r>
    </w:p>
    <w:p w14:paraId="7493BCAD" w14:textId="77777777" w:rsidR="00AB54A2" w:rsidRDefault="00E33584" w:rsidP="00AB54A2">
      <w:pPr>
        <w:rPr>
          <w:rFonts w:ascii="Times New Roman" w:hAnsi="Times New Roman" w:cs="Times New Roman"/>
          <w:sz w:val="24"/>
          <w:szCs w:val="24"/>
        </w:rPr>
      </w:pPr>
      <w:r>
        <w:rPr>
          <w:rFonts w:ascii="Times New Roman" w:hAnsi="Times New Roman" w:cs="Times New Roman"/>
          <w:sz w:val="24"/>
          <w:szCs w:val="24"/>
        </w:rPr>
        <w:t xml:space="preserve">Mr. Crawley thanked Steve and Gene on an excellent job.  </w:t>
      </w:r>
      <w:r w:rsidR="00AB54A2">
        <w:rPr>
          <w:rFonts w:ascii="Times New Roman" w:hAnsi="Times New Roman" w:cs="Times New Roman"/>
          <w:sz w:val="24"/>
          <w:szCs w:val="24"/>
        </w:rPr>
        <w:t>Mr. Crawley took the opportunity to thank the Governor for approving this sale and Dan McConaghy and Jeff Hirsh or their efforts in presenting this for her approval.</w:t>
      </w:r>
    </w:p>
    <w:p w14:paraId="596486B1" w14:textId="7B6CFA91" w:rsidR="00A45F34" w:rsidRPr="00A45F34" w:rsidRDefault="00E33584" w:rsidP="001B022C">
      <w:pPr>
        <w:rPr>
          <w:rFonts w:ascii="Times New Roman" w:hAnsi="Times New Roman" w:cs="Times New Roman"/>
          <w:sz w:val="24"/>
          <w:szCs w:val="24"/>
        </w:rPr>
      </w:pPr>
      <w:r>
        <w:rPr>
          <w:rFonts w:ascii="Times New Roman" w:hAnsi="Times New Roman" w:cs="Times New Roman"/>
          <w:b/>
          <w:bCs/>
          <w:sz w:val="24"/>
          <w:szCs w:val="24"/>
        </w:rPr>
        <w:lastRenderedPageBreak/>
        <w:t xml:space="preserve">Ms. Venturini </w:t>
      </w:r>
      <w:r>
        <w:rPr>
          <w:rFonts w:ascii="Times New Roman" w:hAnsi="Times New Roman" w:cs="Times New Roman"/>
          <w:sz w:val="24"/>
          <w:szCs w:val="24"/>
        </w:rPr>
        <w:t xml:space="preserve">thanked Mr. Crawley again for his assistance in working with </w:t>
      </w:r>
      <w:proofErr w:type="spellStart"/>
      <w:r>
        <w:rPr>
          <w:rFonts w:ascii="Times New Roman" w:hAnsi="Times New Roman" w:cs="Times New Roman"/>
          <w:sz w:val="24"/>
          <w:szCs w:val="24"/>
        </w:rPr>
        <w:t>Citrin</w:t>
      </w:r>
      <w:proofErr w:type="spellEnd"/>
      <w:r>
        <w:rPr>
          <w:rFonts w:ascii="Times New Roman" w:hAnsi="Times New Roman" w:cs="Times New Roman"/>
          <w:sz w:val="24"/>
          <w:szCs w:val="24"/>
        </w:rPr>
        <w:t xml:space="preserve"> Cooperman.  </w:t>
      </w:r>
      <w:r>
        <w:rPr>
          <w:rFonts w:ascii="Times New Roman" w:hAnsi="Times New Roman" w:cs="Times New Roman"/>
          <w:b/>
          <w:bCs/>
          <w:sz w:val="24"/>
          <w:szCs w:val="24"/>
        </w:rPr>
        <w:t xml:space="preserve">Ms. Venturini </w:t>
      </w:r>
      <w:r>
        <w:rPr>
          <w:rFonts w:ascii="Times New Roman" w:hAnsi="Times New Roman" w:cs="Times New Roman"/>
          <w:sz w:val="24"/>
          <w:szCs w:val="24"/>
        </w:rPr>
        <w:t xml:space="preserve">stated that things are bad.  She said that the news the last three days has been very hard.  We have lost 70% of our business and she </w:t>
      </w:r>
      <w:r w:rsidR="008A17EE">
        <w:rPr>
          <w:rFonts w:ascii="Times New Roman" w:hAnsi="Times New Roman" w:cs="Times New Roman"/>
          <w:sz w:val="24"/>
          <w:szCs w:val="24"/>
        </w:rPr>
        <w:t xml:space="preserve">commented that she </w:t>
      </w:r>
      <w:r>
        <w:rPr>
          <w:rFonts w:ascii="Times New Roman" w:hAnsi="Times New Roman" w:cs="Times New Roman"/>
          <w:sz w:val="24"/>
          <w:szCs w:val="24"/>
        </w:rPr>
        <w:t xml:space="preserve">sees no recovery for the City.  </w:t>
      </w:r>
      <w:r>
        <w:rPr>
          <w:rFonts w:ascii="Times New Roman" w:hAnsi="Times New Roman" w:cs="Times New Roman"/>
          <w:b/>
          <w:bCs/>
          <w:sz w:val="24"/>
          <w:szCs w:val="24"/>
        </w:rPr>
        <w:t xml:space="preserve">Ms. Venturini </w:t>
      </w:r>
      <w:r>
        <w:rPr>
          <w:rFonts w:ascii="Times New Roman" w:hAnsi="Times New Roman" w:cs="Times New Roman"/>
          <w:sz w:val="24"/>
          <w:szCs w:val="24"/>
        </w:rPr>
        <w:t xml:space="preserve">noted that the southern portions of the state </w:t>
      </w:r>
      <w:r w:rsidR="003301AC">
        <w:rPr>
          <w:rFonts w:ascii="Times New Roman" w:hAnsi="Times New Roman" w:cs="Times New Roman"/>
          <w:sz w:val="24"/>
          <w:szCs w:val="24"/>
        </w:rPr>
        <w:t xml:space="preserve">will see a bump this </w:t>
      </w:r>
      <w:proofErr w:type="gramStart"/>
      <w:r w:rsidR="008A17EE">
        <w:rPr>
          <w:rFonts w:ascii="Times New Roman" w:hAnsi="Times New Roman" w:cs="Times New Roman"/>
          <w:sz w:val="24"/>
          <w:szCs w:val="24"/>
        </w:rPr>
        <w:t>S</w:t>
      </w:r>
      <w:r w:rsidR="003301AC">
        <w:rPr>
          <w:rFonts w:ascii="Times New Roman" w:hAnsi="Times New Roman" w:cs="Times New Roman"/>
          <w:sz w:val="24"/>
          <w:szCs w:val="24"/>
        </w:rPr>
        <w:t>ummer</w:t>
      </w:r>
      <w:proofErr w:type="gramEnd"/>
      <w:r w:rsidR="003301AC">
        <w:rPr>
          <w:rFonts w:ascii="Times New Roman" w:hAnsi="Times New Roman" w:cs="Times New Roman"/>
          <w:sz w:val="24"/>
          <w:szCs w:val="24"/>
        </w:rPr>
        <w:t xml:space="preserve"> but the Convention Center is the revenue generator for the City.  </w:t>
      </w:r>
      <w:r w:rsidR="00524136">
        <w:rPr>
          <w:rFonts w:ascii="Times New Roman" w:hAnsi="Times New Roman" w:cs="Times New Roman"/>
          <w:sz w:val="24"/>
          <w:szCs w:val="24"/>
        </w:rPr>
        <w:t xml:space="preserve">We </w:t>
      </w:r>
      <w:proofErr w:type="gramStart"/>
      <w:r w:rsidR="00524136">
        <w:rPr>
          <w:rFonts w:ascii="Times New Roman" w:hAnsi="Times New Roman" w:cs="Times New Roman"/>
          <w:sz w:val="24"/>
          <w:szCs w:val="24"/>
        </w:rPr>
        <w:t>don’t</w:t>
      </w:r>
      <w:proofErr w:type="gramEnd"/>
      <w:r w:rsidR="00524136">
        <w:rPr>
          <w:rFonts w:ascii="Times New Roman" w:hAnsi="Times New Roman" w:cs="Times New Roman"/>
          <w:sz w:val="24"/>
          <w:szCs w:val="24"/>
        </w:rPr>
        <w:t xml:space="preserve"> have any answers.  </w:t>
      </w:r>
      <w:r w:rsidR="008A17EE">
        <w:rPr>
          <w:rFonts w:ascii="Times New Roman" w:hAnsi="Times New Roman" w:cs="Times New Roman"/>
          <w:sz w:val="24"/>
          <w:szCs w:val="24"/>
        </w:rPr>
        <w:t xml:space="preserve">She said we need a plan for ramping up for large groups.  </w:t>
      </w:r>
      <w:r w:rsidR="008A17EE">
        <w:rPr>
          <w:rFonts w:ascii="Times New Roman" w:hAnsi="Times New Roman" w:cs="Times New Roman"/>
          <w:b/>
          <w:bCs/>
          <w:sz w:val="24"/>
          <w:szCs w:val="24"/>
        </w:rPr>
        <w:t xml:space="preserve">Ms. Venturini </w:t>
      </w:r>
      <w:r w:rsidR="008A17EE">
        <w:rPr>
          <w:rFonts w:ascii="Times New Roman" w:hAnsi="Times New Roman" w:cs="Times New Roman"/>
          <w:sz w:val="24"/>
          <w:szCs w:val="24"/>
        </w:rPr>
        <w:t xml:space="preserve">said that we need the building back by September and need to know at what numbers prior to September so that we can target the appropriate groups.  </w:t>
      </w:r>
      <w:r w:rsidR="008A17EE">
        <w:rPr>
          <w:rFonts w:ascii="Times New Roman" w:hAnsi="Times New Roman" w:cs="Times New Roman"/>
          <w:b/>
          <w:bCs/>
          <w:sz w:val="24"/>
          <w:szCs w:val="24"/>
        </w:rPr>
        <w:t xml:space="preserve">Mr. Butler </w:t>
      </w:r>
      <w:r w:rsidR="008A17EE">
        <w:rPr>
          <w:rFonts w:ascii="Times New Roman" w:hAnsi="Times New Roman" w:cs="Times New Roman"/>
          <w:sz w:val="24"/>
          <w:szCs w:val="24"/>
        </w:rPr>
        <w:t xml:space="preserve">asked what type of business </w:t>
      </w:r>
      <w:proofErr w:type="gramStart"/>
      <w:r w:rsidR="008A17EE">
        <w:rPr>
          <w:rFonts w:ascii="Times New Roman" w:hAnsi="Times New Roman" w:cs="Times New Roman"/>
          <w:sz w:val="24"/>
          <w:szCs w:val="24"/>
        </w:rPr>
        <w:t>do you think</w:t>
      </w:r>
      <w:proofErr w:type="gramEnd"/>
      <w:r w:rsidR="008A17EE">
        <w:rPr>
          <w:rFonts w:ascii="Times New Roman" w:hAnsi="Times New Roman" w:cs="Times New Roman"/>
          <w:sz w:val="24"/>
          <w:szCs w:val="24"/>
        </w:rPr>
        <w:t xml:space="preserve"> will come.  </w:t>
      </w:r>
      <w:r w:rsidR="008A17EE">
        <w:rPr>
          <w:rFonts w:ascii="Times New Roman" w:hAnsi="Times New Roman" w:cs="Times New Roman"/>
          <w:b/>
          <w:bCs/>
          <w:sz w:val="24"/>
          <w:szCs w:val="24"/>
        </w:rPr>
        <w:t xml:space="preserve">Mr. Hirsh </w:t>
      </w:r>
      <w:r w:rsidR="008A17EE">
        <w:rPr>
          <w:rFonts w:ascii="Times New Roman" w:hAnsi="Times New Roman" w:cs="Times New Roman"/>
          <w:sz w:val="24"/>
          <w:szCs w:val="24"/>
        </w:rPr>
        <w:t>reported that other cities with Convention Centers are listing their criteria</w:t>
      </w:r>
      <w:r w:rsidR="000B7EA5">
        <w:rPr>
          <w:rFonts w:ascii="Times New Roman" w:hAnsi="Times New Roman" w:cs="Times New Roman"/>
          <w:sz w:val="24"/>
          <w:szCs w:val="24"/>
        </w:rPr>
        <w:t xml:space="preserve"> for hosting events</w:t>
      </w:r>
      <w:r w:rsidR="008A17EE">
        <w:rPr>
          <w:rFonts w:ascii="Times New Roman" w:hAnsi="Times New Roman" w:cs="Times New Roman"/>
          <w:sz w:val="24"/>
          <w:szCs w:val="24"/>
        </w:rPr>
        <w:t xml:space="preserve">.  </w:t>
      </w:r>
      <w:r w:rsidR="000B7EA5">
        <w:rPr>
          <w:rFonts w:ascii="Times New Roman" w:hAnsi="Times New Roman" w:cs="Times New Roman"/>
          <w:sz w:val="24"/>
          <w:szCs w:val="24"/>
        </w:rPr>
        <w:t xml:space="preserve">Ms. Adamo said the issue is ramp up time.  We need to know </w:t>
      </w:r>
      <w:r w:rsidR="0066024A">
        <w:rPr>
          <w:rFonts w:ascii="Times New Roman" w:hAnsi="Times New Roman" w:cs="Times New Roman"/>
          <w:sz w:val="24"/>
          <w:szCs w:val="24"/>
        </w:rPr>
        <w:t xml:space="preserve">when we will be able to open and at what capacity.  </w:t>
      </w:r>
      <w:r w:rsidR="0066024A">
        <w:rPr>
          <w:rFonts w:ascii="Times New Roman" w:hAnsi="Times New Roman" w:cs="Times New Roman"/>
          <w:b/>
          <w:bCs/>
          <w:sz w:val="24"/>
          <w:szCs w:val="24"/>
        </w:rPr>
        <w:t xml:space="preserve">Ms. Venturini </w:t>
      </w:r>
      <w:r w:rsidR="0066024A">
        <w:rPr>
          <w:rFonts w:ascii="Times New Roman" w:hAnsi="Times New Roman" w:cs="Times New Roman"/>
          <w:sz w:val="24"/>
          <w:szCs w:val="24"/>
        </w:rPr>
        <w:t xml:space="preserve">mentioned that a covid specialist </w:t>
      </w:r>
      <w:r w:rsidR="00AB54A2">
        <w:rPr>
          <w:rFonts w:ascii="Times New Roman" w:hAnsi="Times New Roman" w:cs="Times New Roman"/>
          <w:sz w:val="24"/>
          <w:szCs w:val="24"/>
        </w:rPr>
        <w:t xml:space="preserve">or an officer </w:t>
      </w:r>
      <w:r w:rsidR="0066024A">
        <w:rPr>
          <w:rFonts w:ascii="Times New Roman" w:hAnsi="Times New Roman" w:cs="Times New Roman"/>
          <w:sz w:val="24"/>
          <w:szCs w:val="24"/>
        </w:rPr>
        <w:t xml:space="preserve">has been proposed </w:t>
      </w:r>
      <w:r w:rsidR="00AB54A2">
        <w:rPr>
          <w:rFonts w:ascii="Times New Roman" w:hAnsi="Times New Roman" w:cs="Times New Roman"/>
          <w:sz w:val="24"/>
          <w:szCs w:val="24"/>
        </w:rPr>
        <w:t xml:space="preserve">to be present at weddings and other gatherings to be a security </w:t>
      </w:r>
      <w:r w:rsidR="0066024A">
        <w:rPr>
          <w:rFonts w:ascii="Times New Roman" w:hAnsi="Times New Roman" w:cs="Times New Roman"/>
          <w:sz w:val="24"/>
          <w:szCs w:val="24"/>
        </w:rPr>
        <w:t xml:space="preserve">officer </w:t>
      </w:r>
      <w:r w:rsidR="00AB54A2">
        <w:rPr>
          <w:rFonts w:ascii="Times New Roman" w:hAnsi="Times New Roman" w:cs="Times New Roman"/>
          <w:sz w:val="24"/>
          <w:szCs w:val="24"/>
        </w:rPr>
        <w:t xml:space="preserve">that would </w:t>
      </w:r>
      <w:r w:rsidR="0066024A">
        <w:rPr>
          <w:rFonts w:ascii="Times New Roman" w:hAnsi="Times New Roman" w:cs="Times New Roman"/>
          <w:sz w:val="24"/>
          <w:szCs w:val="24"/>
        </w:rPr>
        <w:t xml:space="preserve">maintain social distancing and </w:t>
      </w:r>
      <w:r w:rsidR="00AB54A2">
        <w:rPr>
          <w:rFonts w:ascii="Times New Roman" w:hAnsi="Times New Roman" w:cs="Times New Roman"/>
          <w:sz w:val="24"/>
          <w:szCs w:val="24"/>
        </w:rPr>
        <w:t xml:space="preserve">the number of attendees </w:t>
      </w:r>
      <w:r w:rsidR="0066024A">
        <w:rPr>
          <w:rFonts w:ascii="Times New Roman" w:hAnsi="Times New Roman" w:cs="Times New Roman"/>
          <w:sz w:val="24"/>
          <w:szCs w:val="24"/>
        </w:rPr>
        <w:t xml:space="preserve">at social events.  </w:t>
      </w:r>
      <w:r w:rsidR="0066024A">
        <w:rPr>
          <w:rFonts w:ascii="Times New Roman" w:hAnsi="Times New Roman" w:cs="Times New Roman"/>
          <w:b/>
          <w:bCs/>
          <w:sz w:val="24"/>
          <w:szCs w:val="24"/>
        </w:rPr>
        <w:t xml:space="preserve">Mr. Hooper, </w:t>
      </w:r>
      <w:proofErr w:type="gramStart"/>
      <w:r w:rsidR="0066024A">
        <w:rPr>
          <w:rFonts w:ascii="Times New Roman" w:hAnsi="Times New Roman" w:cs="Times New Roman"/>
          <w:sz w:val="24"/>
          <w:szCs w:val="24"/>
        </w:rPr>
        <w:t>in an attempt to</w:t>
      </w:r>
      <w:proofErr w:type="gramEnd"/>
      <w:r w:rsidR="0066024A">
        <w:rPr>
          <w:rFonts w:ascii="Times New Roman" w:hAnsi="Times New Roman" w:cs="Times New Roman"/>
          <w:sz w:val="24"/>
          <w:szCs w:val="24"/>
        </w:rPr>
        <w:t xml:space="preserve"> add a little levity, said there may be times when an officer is welcomed.  </w:t>
      </w:r>
      <w:r w:rsidR="0066024A">
        <w:rPr>
          <w:rFonts w:ascii="Times New Roman" w:hAnsi="Times New Roman" w:cs="Times New Roman"/>
          <w:b/>
          <w:bCs/>
          <w:sz w:val="24"/>
          <w:szCs w:val="24"/>
        </w:rPr>
        <w:t xml:space="preserve">Mr. Butler </w:t>
      </w:r>
      <w:r w:rsidR="0066024A">
        <w:rPr>
          <w:rFonts w:ascii="Times New Roman" w:hAnsi="Times New Roman" w:cs="Times New Roman"/>
          <w:sz w:val="24"/>
          <w:szCs w:val="24"/>
        </w:rPr>
        <w:t xml:space="preserve">asked when the hospital is decommissioned can we use other spaces in the building that are not being repaired.  Mr. Lepore said that we could probably work around the schedule.  </w:t>
      </w:r>
      <w:r w:rsidR="0066024A">
        <w:rPr>
          <w:rFonts w:ascii="Times New Roman" w:hAnsi="Times New Roman" w:cs="Times New Roman"/>
          <w:b/>
          <w:bCs/>
          <w:sz w:val="24"/>
          <w:szCs w:val="24"/>
        </w:rPr>
        <w:t xml:space="preserve">Mr. Butler </w:t>
      </w:r>
      <w:r w:rsidR="0066024A">
        <w:rPr>
          <w:rFonts w:ascii="Times New Roman" w:hAnsi="Times New Roman" w:cs="Times New Roman"/>
          <w:sz w:val="24"/>
          <w:szCs w:val="24"/>
        </w:rPr>
        <w:t xml:space="preserve">asked if the street between the Convention Center and the Dunk come back to us.  Mr. Lepore answered that it does not because testing will continue in that area.  Mr. Lepore said that there is now new technology that might help.  He said that there is a testing device that is coming </w:t>
      </w:r>
      <w:proofErr w:type="gramStart"/>
      <w:r w:rsidR="0066024A">
        <w:rPr>
          <w:rFonts w:ascii="Times New Roman" w:hAnsi="Times New Roman" w:cs="Times New Roman"/>
          <w:sz w:val="24"/>
          <w:szCs w:val="24"/>
        </w:rPr>
        <w:t>on line</w:t>
      </w:r>
      <w:proofErr w:type="gramEnd"/>
      <w:r w:rsidR="0066024A">
        <w:rPr>
          <w:rFonts w:ascii="Times New Roman" w:hAnsi="Times New Roman" w:cs="Times New Roman"/>
          <w:sz w:val="24"/>
          <w:szCs w:val="24"/>
        </w:rPr>
        <w:t xml:space="preserve"> that will give </w:t>
      </w:r>
      <w:r w:rsidR="001B022C">
        <w:rPr>
          <w:rFonts w:ascii="Times New Roman" w:hAnsi="Times New Roman" w:cs="Times New Roman"/>
          <w:sz w:val="24"/>
          <w:szCs w:val="24"/>
        </w:rPr>
        <w:t xml:space="preserve">the Health Department a record of a vaccination or tests negative prior to allowing them entrance.  </w:t>
      </w:r>
      <w:r w:rsidR="001B022C">
        <w:rPr>
          <w:rFonts w:ascii="Times New Roman" w:hAnsi="Times New Roman" w:cs="Times New Roman"/>
          <w:b/>
          <w:bCs/>
          <w:sz w:val="24"/>
          <w:szCs w:val="24"/>
        </w:rPr>
        <w:t xml:space="preserve">Ms. Venturini </w:t>
      </w:r>
      <w:r w:rsidR="001B022C">
        <w:rPr>
          <w:rFonts w:ascii="Times New Roman" w:hAnsi="Times New Roman" w:cs="Times New Roman"/>
          <w:sz w:val="24"/>
          <w:szCs w:val="24"/>
        </w:rPr>
        <w:t xml:space="preserve">reported that Commerce has been amazing to us.  </w:t>
      </w:r>
      <w:r w:rsidR="001B022C">
        <w:rPr>
          <w:rFonts w:ascii="Times New Roman" w:hAnsi="Times New Roman" w:cs="Times New Roman"/>
          <w:b/>
          <w:bCs/>
          <w:sz w:val="24"/>
          <w:szCs w:val="24"/>
        </w:rPr>
        <w:t xml:space="preserve">Mr. Buonanno </w:t>
      </w:r>
      <w:r w:rsidR="001B022C">
        <w:rPr>
          <w:rFonts w:ascii="Times New Roman" w:hAnsi="Times New Roman" w:cs="Times New Roman"/>
          <w:sz w:val="24"/>
          <w:szCs w:val="24"/>
        </w:rPr>
        <w:t xml:space="preserve">asked why Commerce is not combating some of the other issues that other states are not dealing with.  </w:t>
      </w:r>
      <w:r w:rsidR="001B022C">
        <w:rPr>
          <w:rFonts w:ascii="Times New Roman" w:hAnsi="Times New Roman" w:cs="Times New Roman"/>
          <w:b/>
          <w:bCs/>
          <w:sz w:val="24"/>
          <w:szCs w:val="24"/>
        </w:rPr>
        <w:t xml:space="preserve">Ms. Venturini </w:t>
      </w:r>
      <w:r w:rsidR="001B022C">
        <w:rPr>
          <w:rFonts w:ascii="Times New Roman" w:hAnsi="Times New Roman" w:cs="Times New Roman"/>
          <w:sz w:val="24"/>
          <w:szCs w:val="24"/>
        </w:rPr>
        <w:t xml:space="preserve">said it is not the fault of Commerce.  They are dealing with regulatory issues.  </w:t>
      </w:r>
    </w:p>
    <w:p w14:paraId="0198B1E0" w14:textId="4B41DA34" w:rsidR="004C541D" w:rsidRDefault="004C541D" w:rsidP="004C541D">
      <w:pPr>
        <w:ind w:left="14" w:right="55"/>
        <w:rPr>
          <w:rFonts w:ascii="Times New Roman" w:hAnsi="Times New Roman" w:cs="Times New Roman"/>
          <w:b/>
          <w:bCs/>
          <w:sz w:val="24"/>
          <w:szCs w:val="24"/>
        </w:rPr>
      </w:pPr>
      <w:r w:rsidRPr="004C541D">
        <w:rPr>
          <w:rFonts w:ascii="Times New Roman" w:hAnsi="Times New Roman" w:cs="Times New Roman"/>
          <w:sz w:val="24"/>
          <w:szCs w:val="24"/>
        </w:rPr>
        <w:t xml:space="preserve">Mr. Hirsh asked Dan Schwartz to address the Committee. Mr. Schwartz </w:t>
      </w:r>
      <w:r>
        <w:rPr>
          <w:rFonts w:ascii="Times New Roman" w:hAnsi="Times New Roman" w:cs="Times New Roman"/>
          <w:sz w:val="24"/>
          <w:szCs w:val="24"/>
        </w:rPr>
        <w:t xml:space="preserve">said that he will give the same report that was given at the Finance Committee meeting.  At that meeting Mr. Schwartz </w:t>
      </w:r>
      <w:r w:rsidRPr="004C541D">
        <w:rPr>
          <w:rFonts w:ascii="Times New Roman" w:hAnsi="Times New Roman" w:cs="Times New Roman"/>
          <w:sz w:val="24"/>
          <w:szCs w:val="24"/>
        </w:rPr>
        <w:t xml:space="preserve">reported that the VETS had a better is operating at a maximum capacity of 125 patrons which is the most active in the Northeast.  Mr. Schwartz said that the changing of the administration the press conferences may change.  Mr. Schwartz stated that the Philharmonic continues to perform with a limited number of musicians.  Mr. Schwartz reported that dance competitions begin in March with social distancing.  Mr. Hirsh said it appears that you are in a holding pattern.  Mr. Schwartz said that he has met with Commerce to see id capacity could be increased.  Mr. Schwartz stated that for the month of January Net Income was ($59,593) to budget and ($37,026) to the prior year. Year to date Net Income was $227,372 to budget and $121,812 to the prior year. Mr. Schwartz stated that event income had a negative variance to budget </w:t>
      </w:r>
      <w:proofErr w:type="gramStart"/>
      <w:r w:rsidRPr="004C541D">
        <w:rPr>
          <w:rFonts w:ascii="Times New Roman" w:hAnsi="Times New Roman" w:cs="Times New Roman"/>
          <w:sz w:val="24"/>
          <w:szCs w:val="24"/>
        </w:rPr>
        <w:t>as a result of</w:t>
      </w:r>
      <w:proofErr w:type="gramEnd"/>
      <w:r w:rsidRPr="004C541D">
        <w:rPr>
          <w:rFonts w:ascii="Times New Roman" w:hAnsi="Times New Roman" w:cs="Times New Roman"/>
          <w:sz w:val="24"/>
          <w:szCs w:val="24"/>
        </w:rPr>
        <w:t xml:space="preserve"> the ongoing pandemic.  </w:t>
      </w:r>
    </w:p>
    <w:p w14:paraId="1654A399" w14:textId="77777777" w:rsidR="00E34DB3" w:rsidRDefault="009C1A54" w:rsidP="00C57375">
      <w:pPr>
        <w:rPr>
          <w:rFonts w:ascii="Times New Roman" w:hAnsi="Times New Roman" w:cs="Times New Roman"/>
          <w:sz w:val="24"/>
          <w:szCs w:val="24"/>
        </w:rPr>
      </w:pPr>
      <w:r>
        <w:rPr>
          <w:rFonts w:ascii="Times New Roman" w:hAnsi="Times New Roman" w:cs="Times New Roman"/>
          <w:b/>
          <w:bCs/>
          <w:sz w:val="24"/>
          <w:szCs w:val="24"/>
        </w:rPr>
        <w:t xml:space="preserve">Mr. Buonanno </w:t>
      </w:r>
      <w:r>
        <w:rPr>
          <w:rFonts w:ascii="Times New Roman" w:hAnsi="Times New Roman" w:cs="Times New Roman"/>
          <w:sz w:val="24"/>
          <w:szCs w:val="24"/>
        </w:rPr>
        <w:t xml:space="preserve">asked Mr. Lepore to update the Board on the Convention Center and the Dunk.  Mr. Lepore said that </w:t>
      </w:r>
      <w:r w:rsidR="004C541D">
        <w:rPr>
          <w:rFonts w:ascii="Times New Roman" w:hAnsi="Times New Roman" w:cs="Times New Roman"/>
          <w:sz w:val="24"/>
          <w:szCs w:val="24"/>
        </w:rPr>
        <w:t xml:space="preserve">we are paying the bills and employing people but that is not what the buildings are meant to do.  He reported that the last patients were discharged on </w:t>
      </w:r>
      <w:proofErr w:type="gramStart"/>
      <w:r w:rsidR="004C541D">
        <w:rPr>
          <w:rFonts w:ascii="Times New Roman" w:hAnsi="Times New Roman" w:cs="Times New Roman"/>
          <w:sz w:val="24"/>
          <w:szCs w:val="24"/>
        </w:rPr>
        <w:t>Tuesday</w:t>
      </w:r>
      <w:proofErr w:type="gramEnd"/>
      <w:r w:rsidR="004C541D">
        <w:rPr>
          <w:rFonts w:ascii="Times New Roman" w:hAnsi="Times New Roman" w:cs="Times New Roman"/>
          <w:sz w:val="24"/>
          <w:szCs w:val="24"/>
        </w:rPr>
        <w:t xml:space="preserve"> but the Convention Center will not be decommissioned in case of an uptick in </w:t>
      </w:r>
      <w:r w:rsidR="00E34DB3">
        <w:rPr>
          <w:rFonts w:ascii="Times New Roman" w:hAnsi="Times New Roman" w:cs="Times New Roman"/>
          <w:sz w:val="24"/>
          <w:szCs w:val="24"/>
        </w:rPr>
        <w:t>Covid cases.  Mr. Lepore said that our relationship with Lifespan is great.</w:t>
      </w:r>
    </w:p>
    <w:p w14:paraId="151E5199" w14:textId="77777777" w:rsidR="00186000" w:rsidRDefault="009C1A54" w:rsidP="00C57375">
      <w:pPr>
        <w:rPr>
          <w:rFonts w:ascii="Times New Roman" w:hAnsi="Times New Roman" w:cs="Times New Roman"/>
          <w:sz w:val="24"/>
          <w:szCs w:val="24"/>
        </w:rPr>
      </w:pPr>
      <w:r>
        <w:rPr>
          <w:rFonts w:ascii="Times New Roman" w:hAnsi="Times New Roman" w:cs="Times New Roman"/>
          <w:sz w:val="24"/>
          <w:szCs w:val="24"/>
        </w:rPr>
        <w:lastRenderedPageBreak/>
        <w:t xml:space="preserve">Mr. Lepore </w:t>
      </w:r>
      <w:r w:rsidR="00E34DB3">
        <w:rPr>
          <w:rFonts w:ascii="Times New Roman" w:hAnsi="Times New Roman" w:cs="Times New Roman"/>
          <w:sz w:val="24"/>
          <w:szCs w:val="24"/>
        </w:rPr>
        <w:t xml:space="preserve">reported that the Dunkin’ Donuts Center roll will </w:t>
      </w:r>
      <w:r w:rsidR="00AB54A2">
        <w:rPr>
          <w:rFonts w:ascii="Times New Roman" w:hAnsi="Times New Roman" w:cs="Times New Roman"/>
          <w:sz w:val="24"/>
          <w:szCs w:val="24"/>
        </w:rPr>
        <w:t>keep changing.  He stated that the buildings are serving a very important service.  Mr. Lepore noted that the National Guard had set up an office here.  He reported that the contract with the Department of Health has been amended and signed by the appropriate individuals.  Mr. Lepore stated that as the crow</w:t>
      </w:r>
      <w:r w:rsidR="00142554">
        <w:rPr>
          <w:rFonts w:ascii="Times New Roman" w:hAnsi="Times New Roman" w:cs="Times New Roman"/>
          <w:sz w:val="24"/>
          <w:szCs w:val="24"/>
        </w:rPr>
        <w:t xml:space="preserve">d gets </w:t>
      </w:r>
      <w:proofErr w:type="gramStart"/>
      <w:r w:rsidR="00142554">
        <w:rPr>
          <w:rFonts w:ascii="Times New Roman" w:hAnsi="Times New Roman" w:cs="Times New Roman"/>
          <w:sz w:val="24"/>
          <w:szCs w:val="24"/>
        </w:rPr>
        <w:t>younger</w:t>
      </w:r>
      <w:proofErr w:type="gramEnd"/>
      <w:r w:rsidR="00142554">
        <w:rPr>
          <w:rFonts w:ascii="Times New Roman" w:hAnsi="Times New Roman" w:cs="Times New Roman"/>
          <w:sz w:val="24"/>
          <w:szCs w:val="24"/>
        </w:rPr>
        <w:t xml:space="preserve"> we will move to the arena floor.  He praised the staff saying that they have assisted us at every opportunity in </w:t>
      </w:r>
      <w:r w:rsidR="00186000">
        <w:rPr>
          <w:rFonts w:ascii="Times New Roman" w:hAnsi="Times New Roman" w:cs="Times New Roman"/>
          <w:sz w:val="24"/>
          <w:szCs w:val="24"/>
        </w:rPr>
        <w:t xml:space="preserve">this endeavor.  Mr. Lepore told a story of a couple from Middletown that </w:t>
      </w:r>
      <w:proofErr w:type="gramStart"/>
      <w:r w:rsidR="00186000">
        <w:rPr>
          <w:rFonts w:ascii="Times New Roman" w:hAnsi="Times New Roman" w:cs="Times New Roman"/>
          <w:sz w:val="24"/>
          <w:szCs w:val="24"/>
        </w:rPr>
        <w:t>hadn’t</w:t>
      </w:r>
      <w:proofErr w:type="gramEnd"/>
      <w:r w:rsidR="00186000">
        <w:rPr>
          <w:rFonts w:ascii="Times New Roman" w:hAnsi="Times New Roman" w:cs="Times New Roman"/>
          <w:sz w:val="24"/>
          <w:szCs w:val="24"/>
        </w:rPr>
        <w:t xml:space="preserve"> been to the City in thirty years and were extremely grateful that are here and that we made the process so much easier than anticipated.  He said that our staff is feeling </w:t>
      </w:r>
      <w:proofErr w:type="gramStart"/>
      <w:r w:rsidR="00186000">
        <w:rPr>
          <w:rFonts w:ascii="Times New Roman" w:hAnsi="Times New Roman" w:cs="Times New Roman"/>
          <w:sz w:val="24"/>
          <w:szCs w:val="24"/>
        </w:rPr>
        <w:t>important</w:t>
      </w:r>
      <w:proofErr w:type="gramEnd"/>
      <w:r w:rsidR="00186000">
        <w:rPr>
          <w:rFonts w:ascii="Times New Roman" w:hAnsi="Times New Roman" w:cs="Times New Roman"/>
          <w:sz w:val="24"/>
          <w:szCs w:val="24"/>
        </w:rPr>
        <w:t xml:space="preserve"> and they are responding to the needs of the individuals that are anticipating an unpleasant experience.  Mr. Lepore stated that we are proving that these buildings are worthwhile.  Mr. Lepore said that we should keep our fingers crossed that the population of the state will recognize our value.  </w:t>
      </w:r>
      <w:r w:rsidR="00186000">
        <w:rPr>
          <w:rFonts w:ascii="Times New Roman" w:hAnsi="Times New Roman" w:cs="Times New Roman"/>
          <w:b/>
          <w:bCs/>
          <w:sz w:val="24"/>
          <w:szCs w:val="24"/>
        </w:rPr>
        <w:t xml:space="preserve">Mr. Buonanno </w:t>
      </w:r>
      <w:r w:rsidR="00186000">
        <w:rPr>
          <w:rFonts w:ascii="Times New Roman" w:hAnsi="Times New Roman" w:cs="Times New Roman"/>
          <w:sz w:val="24"/>
          <w:szCs w:val="24"/>
        </w:rPr>
        <w:t xml:space="preserve">said that speaking for the whole Board we are pleased and proud to be associated with these buildings.  </w:t>
      </w:r>
      <w:r w:rsidR="00186000">
        <w:rPr>
          <w:rFonts w:ascii="Times New Roman" w:hAnsi="Times New Roman" w:cs="Times New Roman"/>
          <w:b/>
          <w:bCs/>
          <w:sz w:val="24"/>
          <w:szCs w:val="24"/>
        </w:rPr>
        <w:t xml:space="preserve">Mr. Nee </w:t>
      </w:r>
      <w:r w:rsidR="00186000" w:rsidRPr="00186000">
        <w:rPr>
          <w:rFonts w:ascii="Times New Roman" w:hAnsi="Times New Roman" w:cs="Times New Roman"/>
          <w:sz w:val="24"/>
          <w:szCs w:val="24"/>
        </w:rPr>
        <w:t>added that</w:t>
      </w:r>
      <w:r w:rsidR="00186000">
        <w:rPr>
          <w:rFonts w:ascii="Times New Roman" w:hAnsi="Times New Roman" w:cs="Times New Roman"/>
          <w:b/>
          <w:bCs/>
          <w:sz w:val="24"/>
          <w:szCs w:val="24"/>
        </w:rPr>
        <w:t xml:space="preserve"> </w:t>
      </w:r>
      <w:r w:rsidR="00186000">
        <w:rPr>
          <w:rFonts w:ascii="Times New Roman" w:hAnsi="Times New Roman" w:cs="Times New Roman"/>
          <w:sz w:val="24"/>
          <w:szCs w:val="24"/>
        </w:rPr>
        <w:t xml:space="preserve">the staff has been friendly, </w:t>
      </w:r>
      <w:proofErr w:type="gramStart"/>
      <w:r w:rsidR="00186000">
        <w:rPr>
          <w:rFonts w:ascii="Times New Roman" w:hAnsi="Times New Roman" w:cs="Times New Roman"/>
          <w:sz w:val="24"/>
          <w:szCs w:val="24"/>
        </w:rPr>
        <w:t>professional</w:t>
      </w:r>
      <w:proofErr w:type="gramEnd"/>
      <w:r w:rsidR="00186000">
        <w:rPr>
          <w:rFonts w:ascii="Times New Roman" w:hAnsi="Times New Roman" w:cs="Times New Roman"/>
          <w:sz w:val="24"/>
          <w:szCs w:val="24"/>
        </w:rPr>
        <w:t xml:space="preserve"> and efficient.  </w:t>
      </w:r>
    </w:p>
    <w:p w14:paraId="5EB23047" w14:textId="0D5C1723" w:rsidR="00AD65C5" w:rsidRDefault="00C57375" w:rsidP="00844C9C">
      <w:pPr>
        <w:rPr>
          <w:rFonts w:ascii="Times New Roman" w:hAnsi="Times New Roman" w:cs="Times New Roman"/>
          <w:sz w:val="24"/>
          <w:szCs w:val="24"/>
        </w:rPr>
      </w:pPr>
      <w:r>
        <w:rPr>
          <w:rFonts w:ascii="Times New Roman" w:hAnsi="Times New Roman" w:cs="Times New Roman"/>
          <w:sz w:val="24"/>
          <w:szCs w:val="24"/>
        </w:rPr>
        <w:t xml:space="preserve">Discussion ensued regarding the </w:t>
      </w:r>
      <w:r w:rsidR="00844C9C">
        <w:rPr>
          <w:rFonts w:ascii="Times New Roman" w:hAnsi="Times New Roman" w:cs="Times New Roman"/>
          <w:sz w:val="24"/>
          <w:szCs w:val="24"/>
        </w:rPr>
        <w:t xml:space="preserve">remodel of the P. Bruins locker room.  </w:t>
      </w:r>
      <w:r w:rsidR="00844C9C">
        <w:rPr>
          <w:rFonts w:ascii="Times New Roman" w:hAnsi="Times New Roman" w:cs="Times New Roman"/>
          <w:b/>
          <w:bCs/>
          <w:sz w:val="24"/>
          <w:szCs w:val="24"/>
        </w:rPr>
        <w:t xml:space="preserve">Mr. Nee </w:t>
      </w:r>
      <w:r w:rsidR="00844C9C">
        <w:rPr>
          <w:rFonts w:ascii="Times New Roman" w:hAnsi="Times New Roman" w:cs="Times New Roman"/>
          <w:sz w:val="24"/>
          <w:szCs w:val="24"/>
        </w:rPr>
        <w:t xml:space="preserve">reported that he had spoken with Matt Poore who is thrilled with the changes.  </w:t>
      </w:r>
      <w:r w:rsidR="00844C9C">
        <w:rPr>
          <w:rFonts w:ascii="Times New Roman" w:hAnsi="Times New Roman" w:cs="Times New Roman"/>
          <w:b/>
          <w:bCs/>
          <w:sz w:val="24"/>
          <w:szCs w:val="24"/>
        </w:rPr>
        <w:t xml:space="preserve">Mr. Nee </w:t>
      </w:r>
      <w:r w:rsidR="00844C9C">
        <w:rPr>
          <w:rFonts w:ascii="Times New Roman" w:hAnsi="Times New Roman" w:cs="Times New Roman"/>
          <w:sz w:val="24"/>
          <w:szCs w:val="24"/>
        </w:rPr>
        <w:t xml:space="preserve">reminded the Board that this renovation was part of the agreement to keep the team here.  He said that the timing was perfect in our effort to keep the P. Bruins here for another ten years. </w:t>
      </w:r>
    </w:p>
    <w:p w14:paraId="22F8ED75" w14:textId="207CBA99" w:rsidR="002F36B0" w:rsidRDefault="0092341B" w:rsidP="002F36B0">
      <w:pPr>
        <w:rPr>
          <w:rFonts w:ascii="Times New Roman" w:hAnsi="Times New Roman" w:cs="Times New Roman"/>
          <w:sz w:val="24"/>
          <w:szCs w:val="24"/>
        </w:rPr>
      </w:pPr>
      <w:r>
        <w:rPr>
          <w:rFonts w:ascii="Times New Roman" w:hAnsi="Times New Roman" w:cs="Times New Roman"/>
          <w:sz w:val="24"/>
          <w:szCs w:val="24"/>
        </w:rPr>
        <w:t xml:space="preserve">Mr. Crawley </w:t>
      </w:r>
      <w:r w:rsidR="00844C9C">
        <w:rPr>
          <w:rFonts w:ascii="Times New Roman" w:hAnsi="Times New Roman" w:cs="Times New Roman"/>
          <w:sz w:val="24"/>
          <w:szCs w:val="24"/>
        </w:rPr>
        <w:t xml:space="preserve">reported on the financial statements of the Authority and the Consolidated.  He reported that the Authority had significant expense in insurance and technology fees.  </w:t>
      </w:r>
    </w:p>
    <w:p w14:paraId="1F30E634" w14:textId="30F32F8F" w:rsidR="00FC5F6D" w:rsidRDefault="00FC5F6D" w:rsidP="00FC5F6D">
      <w:pPr>
        <w:spacing w:after="0"/>
        <w:rPr>
          <w:rFonts w:ascii="Times New Roman" w:hAnsi="Times New Roman" w:cs="Times New Roman"/>
          <w:sz w:val="24"/>
          <w:szCs w:val="24"/>
        </w:rPr>
      </w:pPr>
      <w:r>
        <w:rPr>
          <w:rFonts w:ascii="Times New Roman" w:hAnsi="Times New Roman" w:cs="Times New Roman"/>
          <w:b/>
          <w:sz w:val="24"/>
          <w:szCs w:val="24"/>
        </w:rPr>
        <w:t xml:space="preserve">Mr. </w:t>
      </w:r>
      <w:r>
        <w:rPr>
          <w:rFonts w:ascii="Times New Roman" w:hAnsi="Times New Roman" w:cs="Times New Roman"/>
          <w:b/>
          <w:sz w:val="24"/>
          <w:szCs w:val="24"/>
        </w:rPr>
        <w:t>Buonanno</w:t>
      </w:r>
      <w:r w:rsidRPr="00AC7120">
        <w:rPr>
          <w:rFonts w:ascii="Times New Roman" w:hAnsi="Times New Roman" w:cs="Times New Roman"/>
          <w:b/>
          <w:sz w:val="24"/>
          <w:szCs w:val="24"/>
        </w:rPr>
        <w:t xml:space="preserve"> </w:t>
      </w:r>
      <w:r w:rsidRPr="00AC7120">
        <w:rPr>
          <w:rFonts w:ascii="Times New Roman" w:hAnsi="Times New Roman" w:cs="Times New Roman"/>
          <w:sz w:val="24"/>
          <w:szCs w:val="24"/>
        </w:rPr>
        <w:t xml:space="preserve">asked for a motion </w:t>
      </w:r>
      <w:r>
        <w:rPr>
          <w:rFonts w:ascii="Times New Roman" w:hAnsi="Times New Roman" w:cs="Times New Roman"/>
          <w:sz w:val="24"/>
          <w:szCs w:val="24"/>
        </w:rPr>
        <w:t xml:space="preserve">at 10:35 AM </w:t>
      </w:r>
      <w:r w:rsidRPr="00AC7120">
        <w:rPr>
          <w:rFonts w:ascii="Times New Roman" w:hAnsi="Times New Roman" w:cs="Times New Roman"/>
          <w:sz w:val="24"/>
          <w:szCs w:val="24"/>
        </w:rPr>
        <w:t>to convene in executive session pursuant to Section 42-46-5(a)(</w:t>
      </w:r>
      <w:r>
        <w:rPr>
          <w:rFonts w:ascii="Times New Roman" w:hAnsi="Times New Roman" w:cs="Times New Roman"/>
          <w:sz w:val="24"/>
          <w:szCs w:val="24"/>
        </w:rPr>
        <w:t>2</w:t>
      </w:r>
      <w:r w:rsidRPr="00AC7120">
        <w:rPr>
          <w:rFonts w:ascii="Times New Roman" w:hAnsi="Times New Roman" w:cs="Times New Roman"/>
          <w:sz w:val="24"/>
          <w:szCs w:val="24"/>
        </w:rPr>
        <w:t xml:space="preserve">) of the Rhode Island General laws to discuss </w:t>
      </w:r>
      <w:r>
        <w:rPr>
          <w:rFonts w:ascii="Times New Roman" w:hAnsi="Times New Roman" w:cs="Times New Roman"/>
          <w:sz w:val="24"/>
          <w:szCs w:val="24"/>
        </w:rPr>
        <w:t xml:space="preserve">possible litigation. </w:t>
      </w:r>
    </w:p>
    <w:p w14:paraId="31FC2578" w14:textId="77777777" w:rsidR="00FC5F6D" w:rsidRDefault="00FC5F6D" w:rsidP="00FC5F6D">
      <w:pPr>
        <w:spacing w:after="0"/>
        <w:ind w:firstLine="720"/>
        <w:rPr>
          <w:rFonts w:ascii="Times New Roman" w:hAnsi="Times New Roman" w:cs="Times New Roman"/>
          <w:sz w:val="24"/>
          <w:szCs w:val="24"/>
        </w:rPr>
      </w:pPr>
    </w:p>
    <w:p w14:paraId="3136387F" w14:textId="5E22C678" w:rsidR="00FC5F6D" w:rsidRPr="00AC7120" w:rsidRDefault="00FC5F6D" w:rsidP="00FC5F6D">
      <w:pPr>
        <w:spacing w:after="0"/>
        <w:ind w:firstLine="720"/>
        <w:rPr>
          <w:rFonts w:ascii="Times New Roman" w:hAnsi="Times New Roman" w:cs="Times New Roman"/>
          <w:sz w:val="24"/>
          <w:szCs w:val="24"/>
        </w:rPr>
      </w:pPr>
      <w:r w:rsidRPr="00AC7120">
        <w:rPr>
          <w:rFonts w:ascii="Times New Roman" w:hAnsi="Times New Roman" w:cs="Times New Roman"/>
          <w:sz w:val="24"/>
          <w:szCs w:val="24"/>
        </w:rPr>
        <w:t xml:space="preserve">Upon a motion duly made by </w:t>
      </w:r>
      <w:r w:rsidRPr="00AC7120">
        <w:rPr>
          <w:rFonts w:ascii="Times New Roman" w:hAnsi="Times New Roman" w:cs="Times New Roman"/>
          <w:b/>
          <w:sz w:val="24"/>
          <w:szCs w:val="24"/>
        </w:rPr>
        <w:t xml:space="preserve">Mr. </w:t>
      </w:r>
      <w:r>
        <w:rPr>
          <w:rFonts w:ascii="Times New Roman" w:hAnsi="Times New Roman" w:cs="Times New Roman"/>
          <w:b/>
          <w:sz w:val="24"/>
          <w:szCs w:val="24"/>
        </w:rPr>
        <w:t>Bu</w:t>
      </w:r>
      <w:r>
        <w:rPr>
          <w:rFonts w:ascii="Times New Roman" w:hAnsi="Times New Roman" w:cs="Times New Roman"/>
          <w:b/>
          <w:sz w:val="24"/>
          <w:szCs w:val="24"/>
        </w:rPr>
        <w:t>tler</w:t>
      </w:r>
      <w:r>
        <w:rPr>
          <w:rFonts w:ascii="Times New Roman" w:hAnsi="Times New Roman" w:cs="Times New Roman"/>
          <w:b/>
          <w:sz w:val="24"/>
          <w:szCs w:val="24"/>
        </w:rPr>
        <w:t xml:space="preserve"> </w:t>
      </w:r>
      <w:r w:rsidRPr="00AC7120">
        <w:rPr>
          <w:rFonts w:ascii="Times New Roman" w:hAnsi="Times New Roman" w:cs="Times New Roman"/>
          <w:sz w:val="24"/>
          <w:szCs w:val="24"/>
        </w:rPr>
        <w:t>and seconded by</w:t>
      </w:r>
      <w:r w:rsidRPr="00AC7120">
        <w:rPr>
          <w:rFonts w:ascii="Times New Roman" w:hAnsi="Times New Roman" w:cs="Times New Roman"/>
          <w:b/>
          <w:sz w:val="24"/>
          <w:szCs w:val="24"/>
        </w:rPr>
        <w:t xml:space="preserve"> </w:t>
      </w:r>
      <w:r>
        <w:rPr>
          <w:rFonts w:ascii="Times New Roman" w:hAnsi="Times New Roman" w:cs="Times New Roman"/>
          <w:b/>
          <w:sz w:val="24"/>
          <w:szCs w:val="24"/>
        </w:rPr>
        <w:t>Mr. Nee</w:t>
      </w:r>
      <w:r w:rsidRPr="00AC7120">
        <w:rPr>
          <w:rFonts w:ascii="Times New Roman" w:hAnsi="Times New Roman" w:cs="Times New Roman"/>
          <w:sz w:val="24"/>
          <w:szCs w:val="24"/>
        </w:rPr>
        <w:t xml:space="preserve"> and by a roll call vote it was unanimously </w:t>
      </w:r>
    </w:p>
    <w:p w14:paraId="08223A0E" w14:textId="77777777" w:rsidR="00FC5F6D" w:rsidRDefault="00FC5F6D" w:rsidP="00FC5F6D">
      <w:pPr>
        <w:ind w:left="1364"/>
        <w:rPr>
          <w:rFonts w:ascii="Times New Roman" w:hAnsi="Times New Roman" w:cs="Times New Roman"/>
          <w:b/>
          <w:bCs/>
          <w:iCs/>
          <w:sz w:val="24"/>
          <w:szCs w:val="24"/>
        </w:rPr>
      </w:pPr>
    </w:p>
    <w:p w14:paraId="2419DD5D" w14:textId="77777777" w:rsidR="00FC5F6D" w:rsidRPr="00AC7120" w:rsidRDefault="00FC5F6D" w:rsidP="00FC5F6D">
      <w:pPr>
        <w:ind w:left="1364"/>
        <w:rPr>
          <w:rFonts w:ascii="Times New Roman" w:hAnsi="Times New Roman" w:cs="Times New Roman"/>
          <w:iCs/>
          <w:sz w:val="24"/>
          <w:szCs w:val="24"/>
        </w:rPr>
      </w:pPr>
      <w:r w:rsidRPr="00AC7120">
        <w:rPr>
          <w:rFonts w:ascii="Times New Roman" w:hAnsi="Times New Roman" w:cs="Times New Roman"/>
          <w:b/>
          <w:bCs/>
          <w:iCs/>
          <w:sz w:val="24"/>
          <w:szCs w:val="24"/>
        </w:rPr>
        <w:t>VOTED:</w:t>
      </w:r>
      <w:r w:rsidRPr="00AC7120">
        <w:rPr>
          <w:rFonts w:ascii="Times New Roman" w:hAnsi="Times New Roman" w:cs="Times New Roman"/>
          <w:iCs/>
          <w:sz w:val="24"/>
          <w:szCs w:val="24"/>
        </w:rPr>
        <w:t xml:space="preserve">  to Convene in Executive Closed Session pursuant to RI General Laws Section 42-46-5(a)(2)</w:t>
      </w:r>
    </w:p>
    <w:p w14:paraId="0F4E0E0F" w14:textId="77777777" w:rsidR="00FC5F6D" w:rsidRPr="00AC7120" w:rsidRDefault="00FC5F6D" w:rsidP="00FC5F6D">
      <w:pPr>
        <w:pStyle w:val="ListParagraph"/>
        <w:numPr>
          <w:ilvl w:val="0"/>
          <w:numId w:val="1"/>
        </w:numPr>
        <w:ind w:right="0"/>
        <w:rPr>
          <w:iCs/>
          <w:szCs w:val="24"/>
        </w:rPr>
      </w:pPr>
      <w:r>
        <w:rPr>
          <w:iCs/>
          <w:szCs w:val="24"/>
        </w:rPr>
        <w:t>L</w:t>
      </w:r>
      <w:r w:rsidRPr="00AC7120">
        <w:rPr>
          <w:iCs/>
          <w:szCs w:val="24"/>
        </w:rPr>
        <w:t>itigation</w:t>
      </w:r>
    </w:p>
    <w:p w14:paraId="3C7A112B" w14:textId="77777777" w:rsidR="00FC5F6D" w:rsidRPr="00AC7120" w:rsidRDefault="00FC5F6D" w:rsidP="00FC5F6D">
      <w:pPr>
        <w:spacing w:after="0"/>
        <w:rPr>
          <w:rFonts w:ascii="Times New Roman" w:hAnsi="Times New Roman" w:cs="Times New Roman"/>
          <w:b/>
          <w:sz w:val="24"/>
          <w:szCs w:val="24"/>
        </w:rPr>
      </w:pPr>
      <w:r w:rsidRPr="00AC7120">
        <w:rPr>
          <w:rFonts w:ascii="Times New Roman" w:hAnsi="Times New Roman" w:cs="Times New Roman"/>
          <w:b/>
          <w:sz w:val="24"/>
          <w:szCs w:val="24"/>
        </w:rPr>
        <w:t>Vote:</w:t>
      </w:r>
    </w:p>
    <w:p w14:paraId="31F17C5C" w14:textId="77777777" w:rsidR="00FC5F6D" w:rsidRPr="00AC7120" w:rsidRDefault="00FC5F6D" w:rsidP="00FC5F6D">
      <w:pPr>
        <w:spacing w:after="0"/>
        <w:rPr>
          <w:rFonts w:ascii="Times New Roman" w:hAnsi="Times New Roman" w:cs="Times New Roman"/>
          <w:sz w:val="24"/>
          <w:szCs w:val="24"/>
        </w:rPr>
      </w:pPr>
      <w:r w:rsidRPr="00AC7120">
        <w:rPr>
          <w:rFonts w:ascii="Times New Roman" w:hAnsi="Times New Roman" w:cs="Times New Roman"/>
          <w:sz w:val="24"/>
          <w:szCs w:val="24"/>
        </w:rPr>
        <w:t>Paul MacDonald, yes</w:t>
      </w:r>
    </w:p>
    <w:p w14:paraId="183C91D1" w14:textId="77777777" w:rsidR="00FC5F6D" w:rsidRPr="00AC7120" w:rsidRDefault="00FC5F6D" w:rsidP="00FC5F6D">
      <w:pPr>
        <w:spacing w:after="0"/>
        <w:rPr>
          <w:rFonts w:ascii="Times New Roman" w:hAnsi="Times New Roman" w:cs="Times New Roman"/>
          <w:sz w:val="24"/>
          <w:szCs w:val="24"/>
        </w:rPr>
      </w:pPr>
      <w:r w:rsidRPr="00AC7120">
        <w:rPr>
          <w:rFonts w:ascii="Times New Roman" w:hAnsi="Times New Roman" w:cs="Times New Roman"/>
          <w:sz w:val="24"/>
          <w:szCs w:val="24"/>
        </w:rPr>
        <w:t>Jeff Hirsh, yes</w:t>
      </w:r>
    </w:p>
    <w:p w14:paraId="66B2C1D6" w14:textId="77777777" w:rsidR="00FC5F6D" w:rsidRPr="00AC7120" w:rsidRDefault="00FC5F6D" w:rsidP="00FC5F6D">
      <w:pPr>
        <w:spacing w:after="0"/>
        <w:rPr>
          <w:rFonts w:ascii="Times New Roman" w:hAnsi="Times New Roman" w:cs="Times New Roman"/>
          <w:sz w:val="24"/>
          <w:szCs w:val="24"/>
        </w:rPr>
      </w:pPr>
      <w:r w:rsidRPr="00AC7120">
        <w:rPr>
          <w:rFonts w:ascii="Times New Roman" w:hAnsi="Times New Roman" w:cs="Times New Roman"/>
          <w:sz w:val="24"/>
          <w:szCs w:val="24"/>
        </w:rPr>
        <w:t>Bernie Buonanno, yes</w:t>
      </w:r>
    </w:p>
    <w:p w14:paraId="72C31072" w14:textId="77777777" w:rsidR="00FC5F6D" w:rsidRPr="00AC7120" w:rsidRDefault="00FC5F6D" w:rsidP="00FC5F6D">
      <w:pPr>
        <w:spacing w:after="0"/>
        <w:rPr>
          <w:rFonts w:ascii="Times New Roman" w:hAnsi="Times New Roman" w:cs="Times New Roman"/>
          <w:sz w:val="24"/>
          <w:szCs w:val="24"/>
        </w:rPr>
      </w:pPr>
      <w:r w:rsidRPr="00AC7120">
        <w:rPr>
          <w:rFonts w:ascii="Times New Roman" w:hAnsi="Times New Roman" w:cs="Times New Roman"/>
          <w:sz w:val="24"/>
          <w:szCs w:val="24"/>
        </w:rPr>
        <w:t>Patrick Butler, yes</w:t>
      </w:r>
    </w:p>
    <w:p w14:paraId="405AE039" w14:textId="77777777" w:rsidR="00FC5F6D" w:rsidRPr="00AC7120" w:rsidRDefault="00FC5F6D" w:rsidP="00FC5F6D">
      <w:pPr>
        <w:spacing w:after="0"/>
        <w:rPr>
          <w:rFonts w:ascii="Times New Roman" w:hAnsi="Times New Roman" w:cs="Times New Roman"/>
          <w:sz w:val="24"/>
          <w:szCs w:val="24"/>
        </w:rPr>
      </w:pPr>
      <w:r>
        <w:rPr>
          <w:rFonts w:ascii="Times New Roman" w:hAnsi="Times New Roman" w:cs="Times New Roman"/>
          <w:sz w:val="24"/>
          <w:szCs w:val="24"/>
        </w:rPr>
        <w:t>Dale Venturini</w:t>
      </w:r>
      <w:r w:rsidRPr="00AC7120">
        <w:rPr>
          <w:rFonts w:ascii="Times New Roman" w:hAnsi="Times New Roman" w:cs="Times New Roman"/>
          <w:sz w:val="24"/>
          <w:szCs w:val="24"/>
        </w:rPr>
        <w:t>, yes</w:t>
      </w:r>
    </w:p>
    <w:p w14:paraId="7958B974" w14:textId="2CF0A487" w:rsidR="00FC5F6D" w:rsidRPr="00AC7120" w:rsidRDefault="00FC5F6D" w:rsidP="00FC5F6D">
      <w:pPr>
        <w:spacing w:after="0"/>
        <w:rPr>
          <w:rFonts w:ascii="Times New Roman" w:hAnsi="Times New Roman" w:cs="Times New Roman"/>
          <w:sz w:val="24"/>
          <w:szCs w:val="24"/>
        </w:rPr>
      </w:pPr>
      <w:r>
        <w:rPr>
          <w:rFonts w:ascii="Times New Roman" w:hAnsi="Times New Roman" w:cs="Times New Roman"/>
          <w:sz w:val="24"/>
          <w:szCs w:val="24"/>
        </w:rPr>
        <w:t>Peter Mancini</w:t>
      </w:r>
      <w:r w:rsidRPr="00AC7120">
        <w:rPr>
          <w:rFonts w:ascii="Times New Roman" w:hAnsi="Times New Roman" w:cs="Times New Roman"/>
          <w:sz w:val="24"/>
          <w:szCs w:val="24"/>
        </w:rPr>
        <w:t>, yes</w:t>
      </w:r>
    </w:p>
    <w:p w14:paraId="45610321" w14:textId="77777777" w:rsidR="00FC5F6D" w:rsidRPr="00AC7120" w:rsidRDefault="00FC5F6D" w:rsidP="00FC5F6D">
      <w:pPr>
        <w:spacing w:after="0"/>
        <w:rPr>
          <w:rFonts w:ascii="Times New Roman" w:hAnsi="Times New Roman" w:cs="Times New Roman"/>
          <w:sz w:val="24"/>
          <w:szCs w:val="24"/>
        </w:rPr>
      </w:pPr>
      <w:r w:rsidRPr="00AC7120">
        <w:rPr>
          <w:rFonts w:ascii="Times New Roman" w:hAnsi="Times New Roman" w:cs="Times New Roman"/>
          <w:sz w:val="24"/>
          <w:szCs w:val="24"/>
        </w:rPr>
        <w:t xml:space="preserve">George Nee, yes </w:t>
      </w:r>
    </w:p>
    <w:p w14:paraId="35C1D411" w14:textId="77777777" w:rsidR="00FC5F6D" w:rsidRDefault="00FC5F6D" w:rsidP="00FC5F6D">
      <w:pPr>
        <w:spacing w:after="0"/>
        <w:rPr>
          <w:rFonts w:ascii="Times New Roman" w:hAnsi="Times New Roman" w:cs="Times New Roman"/>
          <w:sz w:val="24"/>
          <w:szCs w:val="24"/>
        </w:rPr>
      </w:pPr>
      <w:r>
        <w:rPr>
          <w:rFonts w:ascii="Times New Roman" w:hAnsi="Times New Roman" w:cs="Times New Roman"/>
          <w:sz w:val="24"/>
          <w:szCs w:val="24"/>
        </w:rPr>
        <w:t>Peri Aptaker</w:t>
      </w:r>
      <w:r w:rsidRPr="00AC7120">
        <w:rPr>
          <w:rFonts w:ascii="Times New Roman" w:hAnsi="Times New Roman" w:cs="Times New Roman"/>
          <w:sz w:val="24"/>
          <w:szCs w:val="24"/>
        </w:rPr>
        <w:t xml:space="preserve">, yes </w:t>
      </w:r>
    </w:p>
    <w:p w14:paraId="67F16A2A" w14:textId="77777777" w:rsidR="00FC5F6D" w:rsidRPr="00AC7120" w:rsidRDefault="00FC5F6D" w:rsidP="00FC5F6D">
      <w:pPr>
        <w:spacing w:after="0"/>
        <w:rPr>
          <w:rFonts w:ascii="Times New Roman" w:hAnsi="Times New Roman" w:cs="Times New Roman"/>
          <w:sz w:val="24"/>
          <w:szCs w:val="24"/>
        </w:rPr>
      </w:pPr>
      <w:r>
        <w:rPr>
          <w:rFonts w:ascii="Times New Roman" w:hAnsi="Times New Roman" w:cs="Times New Roman"/>
          <w:sz w:val="24"/>
          <w:szCs w:val="24"/>
        </w:rPr>
        <w:t>John Hooper, yes</w:t>
      </w:r>
    </w:p>
    <w:p w14:paraId="3382ACDE" w14:textId="77777777" w:rsidR="00FC5F6D" w:rsidRPr="00AC7120" w:rsidRDefault="00FC5F6D" w:rsidP="00FC5F6D">
      <w:pPr>
        <w:spacing w:after="0"/>
        <w:rPr>
          <w:rFonts w:ascii="Times New Roman" w:hAnsi="Times New Roman" w:cs="Times New Roman"/>
          <w:b/>
          <w:sz w:val="24"/>
          <w:szCs w:val="24"/>
        </w:rPr>
      </w:pPr>
    </w:p>
    <w:p w14:paraId="372E91CC" w14:textId="44F87A36" w:rsidR="00FC5F6D" w:rsidRPr="00AC7120" w:rsidRDefault="00FC5F6D" w:rsidP="00FC5F6D">
      <w:pPr>
        <w:tabs>
          <w:tab w:val="left" w:pos="748"/>
        </w:tabs>
        <w:spacing w:after="0"/>
        <w:rPr>
          <w:rFonts w:ascii="Times New Roman" w:hAnsi="Times New Roman" w:cs="Times New Roman"/>
          <w:sz w:val="24"/>
          <w:szCs w:val="24"/>
        </w:rPr>
      </w:pPr>
      <w:r w:rsidRPr="00AC7120">
        <w:rPr>
          <w:rFonts w:ascii="Times New Roman" w:hAnsi="Times New Roman" w:cs="Times New Roman"/>
          <w:sz w:val="24"/>
          <w:szCs w:val="24"/>
        </w:rPr>
        <w:lastRenderedPageBreak/>
        <w:t>Open session resumed at 1</w:t>
      </w:r>
      <w:r>
        <w:rPr>
          <w:rFonts w:ascii="Times New Roman" w:hAnsi="Times New Roman" w:cs="Times New Roman"/>
          <w:sz w:val="24"/>
          <w:szCs w:val="24"/>
        </w:rPr>
        <w:t>1</w:t>
      </w:r>
      <w:r w:rsidRPr="00AC7120">
        <w:rPr>
          <w:rFonts w:ascii="Times New Roman" w:hAnsi="Times New Roman" w:cs="Times New Roman"/>
          <w:sz w:val="24"/>
          <w:szCs w:val="24"/>
        </w:rPr>
        <w:t>:</w:t>
      </w:r>
      <w:r>
        <w:rPr>
          <w:rFonts w:ascii="Times New Roman" w:hAnsi="Times New Roman" w:cs="Times New Roman"/>
          <w:sz w:val="24"/>
          <w:szCs w:val="24"/>
        </w:rPr>
        <w:t>00</w:t>
      </w:r>
      <w:r w:rsidRPr="00AC7120">
        <w:rPr>
          <w:rFonts w:ascii="Times New Roman" w:hAnsi="Times New Roman" w:cs="Times New Roman"/>
          <w:sz w:val="24"/>
          <w:szCs w:val="24"/>
        </w:rPr>
        <w:t xml:space="preserve"> a.m.  </w:t>
      </w:r>
      <w:r w:rsidRPr="00AC7120">
        <w:rPr>
          <w:rFonts w:ascii="Times New Roman" w:hAnsi="Times New Roman" w:cs="Times New Roman"/>
          <w:b/>
          <w:sz w:val="24"/>
          <w:szCs w:val="24"/>
        </w:rPr>
        <w:t xml:space="preserve">Mr. </w:t>
      </w:r>
      <w:r>
        <w:rPr>
          <w:rFonts w:ascii="Times New Roman" w:hAnsi="Times New Roman" w:cs="Times New Roman"/>
          <w:b/>
          <w:sz w:val="24"/>
          <w:szCs w:val="24"/>
        </w:rPr>
        <w:t>Buonanno</w:t>
      </w:r>
      <w:r w:rsidRPr="00AC7120">
        <w:rPr>
          <w:rFonts w:ascii="Times New Roman" w:hAnsi="Times New Roman" w:cs="Times New Roman"/>
          <w:b/>
          <w:sz w:val="24"/>
          <w:szCs w:val="24"/>
        </w:rPr>
        <w:t xml:space="preserve"> </w:t>
      </w:r>
      <w:r w:rsidRPr="00AC7120">
        <w:rPr>
          <w:rFonts w:ascii="Times New Roman" w:hAnsi="Times New Roman" w:cs="Times New Roman"/>
          <w:sz w:val="24"/>
          <w:szCs w:val="24"/>
        </w:rPr>
        <w:t xml:space="preserve">announced that no votes were taken in Executive Session.  Upon a motion duly made by </w:t>
      </w:r>
      <w:r w:rsidRPr="00AC7120">
        <w:rPr>
          <w:rFonts w:ascii="Times New Roman" w:hAnsi="Times New Roman" w:cs="Times New Roman"/>
          <w:b/>
          <w:sz w:val="24"/>
          <w:szCs w:val="24"/>
        </w:rPr>
        <w:t xml:space="preserve">Mr. </w:t>
      </w:r>
      <w:r>
        <w:rPr>
          <w:rFonts w:ascii="Times New Roman" w:hAnsi="Times New Roman" w:cs="Times New Roman"/>
          <w:b/>
          <w:sz w:val="24"/>
          <w:szCs w:val="24"/>
        </w:rPr>
        <w:t xml:space="preserve">Hooper </w:t>
      </w:r>
      <w:r w:rsidRPr="00AC7120">
        <w:rPr>
          <w:rFonts w:ascii="Times New Roman" w:hAnsi="Times New Roman" w:cs="Times New Roman"/>
          <w:sz w:val="24"/>
          <w:szCs w:val="24"/>
        </w:rPr>
        <w:t xml:space="preserve">and seconded by </w:t>
      </w:r>
      <w:r w:rsidRPr="00AC7120">
        <w:rPr>
          <w:rFonts w:ascii="Times New Roman" w:hAnsi="Times New Roman" w:cs="Times New Roman"/>
          <w:b/>
          <w:sz w:val="24"/>
          <w:szCs w:val="24"/>
        </w:rPr>
        <w:t xml:space="preserve">Mr. </w:t>
      </w:r>
      <w:r>
        <w:rPr>
          <w:rFonts w:ascii="Times New Roman" w:hAnsi="Times New Roman" w:cs="Times New Roman"/>
          <w:b/>
          <w:sz w:val="24"/>
          <w:szCs w:val="24"/>
        </w:rPr>
        <w:t xml:space="preserve">Butler </w:t>
      </w:r>
      <w:r w:rsidRPr="00AC7120">
        <w:rPr>
          <w:rFonts w:ascii="Times New Roman" w:hAnsi="Times New Roman" w:cs="Times New Roman"/>
          <w:sz w:val="24"/>
          <w:szCs w:val="24"/>
        </w:rPr>
        <w:t xml:space="preserve">it was unanimously </w:t>
      </w:r>
    </w:p>
    <w:p w14:paraId="109C0E16" w14:textId="77777777" w:rsidR="00FC5F6D" w:rsidRPr="00AC7120" w:rsidRDefault="00FC5F6D" w:rsidP="00FC5F6D">
      <w:pPr>
        <w:tabs>
          <w:tab w:val="left" w:pos="748"/>
        </w:tabs>
        <w:spacing w:after="0"/>
        <w:rPr>
          <w:rFonts w:ascii="Times New Roman" w:hAnsi="Times New Roman" w:cs="Times New Roman"/>
          <w:sz w:val="24"/>
          <w:szCs w:val="24"/>
        </w:rPr>
      </w:pPr>
    </w:p>
    <w:p w14:paraId="4DD526B3" w14:textId="77777777" w:rsidR="00FC5F6D" w:rsidRPr="00AC7120" w:rsidRDefault="00FC5F6D" w:rsidP="00FC5F6D">
      <w:pPr>
        <w:spacing w:after="0"/>
        <w:ind w:firstLine="720"/>
        <w:rPr>
          <w:rFonts w:ascii="Times New Roman" w:hAnsi="Times New Roman" w:cs="Times New Roman"/>
          <w:sz w:val="24"/>
          <w:szCs w:val="24"/>
        </w:rPr>
      </w:pPr>
      <w:r w:rsidRPr="00AC7120">
        <w:rPr>
          <w:rFonts w:ascii="Times New Roman" w:hAnsi="Times New Roman" w:cs="Times New Roman"/>
          <w:b/>
          <w:sz w:val="24"/>
          <w:szCs w:val="24"/>
          <w:u w:val="single"/>
        </w:rPr>
        <w:t xml:space="preserve">VOTED: </w:t>
      </w:r>
      <w:r w:rsidRPr="00AC7120">
        <w:rPr>
          <w:rFonts w:ascii="Times New Roman" w:hAnsi="Times New Roman" w:cs="Times New Roman"/>
          <w:sz w:val="24"/>
          <w:szCs w:val="24"/>
        </w:rPr>
        <w:tab/>
        <w:t xml:space="preserve">to seal the minutes of Executive Session </w:t>
      </w:r>
    </w:p>
    <w:p w14:paraId="053A9086" w14:textId="7C7451F1" w:rsidR="00FC5F6D" w:rsidRDefault="00FC5F6D" w:rsidP="00FC5F6D">
      <w:pPr>
        <w:tabs>
          <w:tab w:val="left" w:pos="748"/>
        </w:tabs>
        <w:spacing w:after="0"/>
        <w:rPr>
          <w:rFonts w:ascii="Times New Roman" w:hAnsi="Times New Roman" w:cs="Times New Roman"/>
          <w:sz w:val="24"/>
          <w:szCs w:val="24"/>
        </w:rPr>
      </w:pPr>
    </w:p>
    <w:p w14:paraId="15789851" w14:textId="109EA482" w:rsidR="00FC5F6D" w:rsidRPr="0040298C" w:rsidRDefault="00FC5F6D" w:rsidP="00FC5F6D">
      <w:pPr>
        <w:tabs>
          <w:tab w:val="left" w:pos="748"/>
        </w:tabs>
        <w:spacing w:after="0"/>
        <w:rPr>
          <w:rFonts w:ascii="Times New Roman" w:hAnsi="Times New Roman" w:cs="Times New Roman"/>
          <w:sz w:val="24"/>
          <w:szCs w:val="24"/>
        </w:rPr>
      </w:pPr>
      <w:r>
        <w:rPr>
          <w:rFonts w:ascii="Times New Roman" w:hAnsi="Times New Roman" w:cs="Times New Roman"/>
          <w:b/>
          <w:bCs/>
          <w:sz w:val="24"/>
          <w:szCs w:val="24"/>
        </w:rPr>
        <w:t xml:space="preserve">Mr. Hooper </w:t>
      </w:r>
      <w:r>
        <w:rPr>
          <w:rFonts w:ascii="Times New Roman" w:hAnsi="Times New Roman" w:cs="Times New Roman"/>
          <w:sz w:val="24"/>
          <w:szCs w:val="24"/>
        </w:rPr>
        <w:t xml:space="preserve">took this opportunity to recognize Catherine Parente.  </w:t>
      </w:r>
      <w:r>
        <w:rPr>
          <w:rFonts w:ascii="Times New Roman" w:hAnsi="Times New Roman" w:cs="Times New Roman"/>
          <w:b/>
          <w:bCs/>
          <w:sz w:val="24"/>
          <w:szCs w:val="24"/>
        </w:rPr>
        <w:t xml:space="preserve">Mr. Hooper </w:t>
      </w:r>
      <w:r>
        <w:rPr>
          <w:rFonts w:ascii="Times New Roman" w:hAnsi="Times New Roman" w:cs="Times New Roman"/>
          <w:sz w:val="24"/>
          <w:szCs w:val="24"/>
        </w:rPr>
        <w:t xml:space="preserve">noted that he and the other Commissioners have looked to her for guidance during our times of crisis.  Mr. Crawley echoed </w:t>
      </w:r>
      <w:r>
        <w:rPr>
          <w:rFonts w:ascii="Times New Roman" w:hAnsi="Times New Roman" w:cs="Times New Roman"/>
          <w:b/>
          <w:bCs/>
          <w:sz w:val="24"/>
          <w:szCs w:val="24"/>
        </w:rPr>
        <w:t xml:space="preserve">Mr. Hooper’s </w:t>
      </w:r>
      <w:r>
        <w:rPr>
          <w:rFonts w:ascii="Times New Roman" w:hAnsi="Times New Roman" w:cs="Times New Roman"/>
          <w:sz w:val="24"/>
          <w:szCs w:val="24"/>
        </w:rPr>
        <w:t xml:space="preserve">sentiment.  He said it has been a pleasure working with her.  </w:t>
      </w:r>
      <w:r>
        <w:rPr>
          <w:rFonts w:ascii="Times New Roman" w:hAnsi="Times New Roman" w:cs="Times New Roman"/>
          <w:b/>
          <w:bCs/>
          <w:sz w:val="24"/>
          <w:szCs w:val="24"/>
        </w:rPr>
        <w:t xml:space="preserve">Mr. Hirsh </w:t>
      </w:r>
      <w:r>
        <w:rPr>
          <w:rFonts w:ascii="Times New Roman" w:hAnsi="Times New Roman" w:cs="Times New Roman"/>
          <w:sz w:val="24"/>
          <w:szCs w:val="24"/>
        </w:rPr>
        <w:t>reported that Catherine had agreed to continue participating on the Finance Committee and will give us her thoughts and assistance when necessary.  Ms. Parente thanked everyone for their kind words</w:t>
      </w:r>
      <w:r w:rsidR="0040298C">
        <w:rPr>
          <w:rFonts w:ascii="Times New Roman" w:hAnsi="Times New Roman" w:cs="Times New Roman"/>
          <w:sz w:val="24"/>
          <w:szCs w:val="24"/>
        </w:rPr>
        <w:t xml:space="preserve"> and for the opportunity to serve on the Board.  </w:t>
      </w:r>
      <w:r w:rsidR="0040298C">
        <w:rPr>
          <w:rFonts w:ascii="Times New Roman" w:hAnsi="Times New Roman" w:cs="Times New Roman"/>
          <w:b/>
          <w:bCs/>
          <w:sz w:val="24"/>
          <w:szCs w:val="24"/>
        </w:rPr>
        <w:t xml:space="preserve">Mr. Butler </w:t>
      </w:r>
      <w:r w:rsidR="0040298C">
        <w:rPr>
          <w:rFonts w:ascii="Times New Roman" w:hAnsi="Times New Roman" w:cs="Times New Roman"/>
          <w:sz w:val="24"/>
          <w:szCs w:val="24"/>
        </w:rPr>
        <w:t xml:space="preserve">said that Catherine always put on the right path.   </w:t>
      </w:r>
    </w:p>
    <w:p w14:paraId="60506F41" w14:textId="77777777" w:rsidR="00FC5F6D" w:rsidRPr="00FC5F6D" w:rsidRDefault="00FC5F6D" w:rsidP="00FC5F6D">
      <w:pPr>
        <w:tabs>
          <w:tab w:val="left" w:pos="748"/>
        </w:tabs>
        <w:spacing w:after="0"/>
        <w:rPr>
          <w:rFonts w:ascii="Times New Roman" w:hAnsi="Times New Roman" w:cs="Times New Roman"/>
          <w:sz w:val="24"/>
          <w:szCs w:val="24"/>
        </w:rPr>
      </w:pPr>
    </w:p>
    <w:p w14:paraId="32C722F2" w14:textId="4CDD8E58" w:rsidR="00FC5F6D" w:rsidRPr="00AC7120" w:rsidRDefault="00FC5F6D" w:rsidP="00FC5F6D">
      <w:pPr>
        <w:spacing w:after="0"/>
        <w:rPr>
          <w:rFonts w:ascii="Times New Roman" w:hAnsi="Times New Roman" w:cs="Times New Roman"/>
          <w:sz w:val="24"/>
          <w:szCs w:val="24"/>
        </w:rPr>
      </w:pPr>
      <w:r w:rsidRPr="00AC7120">
        <w:rPr>
          <w:rFonts w:ascii="Times New Roman" w:hAnsi="Times New Roman" w:cs="Times New Roman"/>
          <w:b/>
          <w:sz w:val="24"/>
          <w:szCs w:val="24"/>
        </w:rPr>
        <w:t xml:space="preserve">Mr. </w:t>
      </w:r>
      <w:r>
        <w:rPr>
          <w:rFonts w:ascii="Times New Roman" w:hAnsi="Times New Roman" w:cs="Times New Roman"/>
          <w:b/>
          <w:sz w:val="24"/>
          <w:szCs w:val="24"/>
        </w:rPr>
        <w:t xml:space="preserve">Buonanno </w:t>
      </w:r>
      <w:r w:rsidRPr="00AC7120">
        <w:rPr>
          <w:rFonts w:ascii="Times New Roman" w:hAnsi="Times New Roman" w:cs="Times New Roman"/>
          <w:sz w:val="24"/>
          <w:szCs w:val="24"/>
        </w:rPr>
        <w:t xml:space="preserve">asked if there was any new business.  Hearing none he asked for a motion to adjourn. Upon a motion duly made by </w:t>
      </w:r>
      <w:r w:rsidRPr="00AC7120">
        <w:rPr>
          <w:rFonts w:ascii="Times New Roman" w:hAnsi="Times New Roman" w:cs="Times New Roman"/>
          <w:b/>
          <w:sz w:val="24"/>
          <w:szCs w:val="24"/>
        </w:rPr>
        <w:t xml:space="preserve">Mr. Nee </w:t>
      </w:r>
      <w:r w:rsidRPr="00AC7120">
        <w:rPr>
          <w:rFonts w:ascii="Times New Roman" w:hAnsi="Times New Roman" w:cs="Times New Roman"/>
          <w:sz w:val="24"/>
          <w:szCs w:val="24"/>
        </w:rPr>
        <w:t xml:space="preserve">and seconded by </w:t>
      </w:r>
      <w:r w:rsidRPr="00AC7120">
        <w:rPr>
          <w:rFonts w:ascii="Times New Roman" w:hAnsi="Times New Roman" w:cs="Times New Roman"/>
          <w:b/>
          <w:sz w:val="24"/>
          <w:szCs w:val="24"/>
        </w:rPr>
        <w:t>M</w:t>
      </w:r>
      <w:r w:rsidR="0040298C">
        <w:rPr>
          <w:rFonts w:ascii="Times New Roman" w:hAnsi="Times New Roman" w:cs="Times New Roman"/>
          <w:b/>
          <w:sz w:val="24"/>
          <w:szCs w:val="24"/>
        </w:rPr>
        <w:t>s</w:t>
      </w:r>
      <w:r w:rsidRPr="00AC7120">
        <w:rPr>
          <w:rFonts w:ascii="Times New Roman" w:hAnsi="Times New Roman" w:cs="Times New Roman"/>
          <w:b/>
          <w:sz w:val="24"/>
          <w:szCs w:val="24"/>
        </w:rPr>
        <w:t xml:space="preserve">. </w:t>
      </w:r>
      <w:r w:rsidR="0040298C">
        <w:rPr>
          <w:rFonts w:ascii="Times New Roman" w:hAnsi="Times New Roman" w:cs="Times New Roman"/>
          <w:b/>
          <w:sz w:val="24"/>
          <w:szCs w:val="24"/>
        </w:rPr>
        <w:t>Aptaker</w:t>
      </w:r>
      <w:r w:rsidRPr="00AC7120">
        <w:rPr>
          <w:rFonts w:ascii="Times New Roman" w:hAnsi="Times New Roman" w:cs="Times New Roman"/>
          <w:b/>
          <w:sz w:val="24"/>
          <w:szCs w:val="24"/>
        </w:rPr>
        <w:t xml:space="preserve"> </w:t>
      </w:r>
      <w:r w:rsidRPr="00AC7120">
        <w:rPr>
          <w:rFonts w:ascii="Times New Roman" w:hAnsi="Times New Roman" w:cs="Times New Roman"/>
          <w:sz w:val="24"/>
          <w:szCs w:val="24"/>
        </w:rPr>
        <w:t>it was unanimously</w:t>
      </w:r>
    </w:p>
    <w:p w14:paraId="1C947595" w14:textId="77777777" w:rsidR="00FC5F6D" w:rsidRPr="00AC7120" w:rsidRDefault="00FC5F6D" w:rsidP="00FC5F6D">
      <w:pPr>
        <w:spacing w:after="0"/>
        <w:rPr>
          <w:rFonts w:ascii="Times New Roman" w:hAnsi="Times New Roman" w:cs="Times New Roman"/>
          <w:sz w:val="24"/>
          <w:szCs w:val="24"/>
        </w:rPr>
      </w:pPr>
    </w:p>
    <w:p w14:paraId="066F9C8A" w14:textId="00207ED9" w:rsidR="00FC5F6D" w:rsidRPr="00234394" w:rsidRDefault="00FC5F6D" w:rsidP="00FC5F6D">
      <w:pPr>
        <w:ind w:firstLine="720"/>
        <w:rPr>
          <w:rFonts w:ascii="Times New Roman" w:hAnsi="Times New Roman" w:cs="Times New Roman"/>
          <w:sz w:val="24"/>
          <w:szCs w:val="24"/>
        </w:rPr>
      </w:pPr>
      <w:r w:rsidRPr="00234394">
        <w:rPr>
          <w:rFonts w:ascii="Times New Roman" w:hAnsi="Times New Roman" w:cs="Times New Roman"/>
          <w:b/>
          <w:sz w:val="24"/>
          <w:szCs w:val="24"/>
          <w:u w:val="single"/>
        </w:rPr>
        <w:t xml:space="preserve">VOTED: </w:t>
      </w:r>
      <w:r w:rsidRPr="00234394">
        <w:rPr>
          <w:rFonts w:ascii="Times New Roman" w:hAnsi="Times New Roman" w:cs="Times New Roman"/>
          <w:sz w:val="24"/>
          <w:szCs w:val="24"/>
        </w:rPr>
        <w:tab/>
        <w:t>to adjourn at 1</w:t>
      </w:r>
      <w:r>
        <w:rPr>
          <w:rFonts w:ascii="Times New Roman" w:hAnsi="Times New Roman" w:cs="Times New Roman"/>
          <w:sz w:val="24"/>
          <w:szCs w:val="24"/>
        </w:rPr>
        <w:t>1:</w:t>
      </w:r>
      <w:r w:rsidR="0040298C">
        <w:rPr>
          <w:rFonts w:ascii="Times New Roman" w:hAnsi="Times New Roman" w:cs="Times New Roman"/>
          <w:sz w:val="24"/>
          <w:szCs w:val="24"/>
        </w:rPr>
        <w:t>12</w:t>
      </w:r>
      <w:r w:rsidRPr="00234394">
        <w:rPr>
          <w:rFonts w:ascii="Times New Roman" w:hAnsi="Times New Roman" w:cs="Times New Roman"/>
          <w:sz w:val="24"/>
          <w:szCs w:val="24"/>
        </w:rPr>
        <w:t xml:space="preserve"> a.m. </w:t>
      </w:r>
    </w:p>
    <w:p w14:paraId="6AB68A60" w14:textId="77777777" w:rsidR="00844C9C" w:rsidRDefault="00844C9C" w:rsidP="002F36B0">
      <w:pPr>
        <w:rPr>
          <w:rFonts w:ascii="Times New Roman" w:hAnsi="Times New Roman" w:cs="Times New Roman"/>
          <w:sz w:val="24"/>
          <w:szCs w:val="24"/>
        </w:rPr>
      </w:pPr>
    </w:p>
    <w:sectPr w:rsidR="00844C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0541A5"/>
    <w:multiLevelType w:val="hybridMultilevel"/>
    <w:tmpl w:val="17BAC4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015"/>
    <w:rsid w:val="00004E12"/>
    <w:rsid w:val="00014202"/>
    <w:rsid w:val="000353C6"/>
    <w:rsid w:val="000B7EA5"/>
    <w:rsid w:val="000C2862"/>
    <w:rsid w:val="000F14DB"/>
    <w:rsid w:val="001212F8"/>
    <w:rsid w:val="00142554"/>
    <w:rsid w:val="00181ACC"/>
    <w:rsid w:val="00186000"/>
    <w:rsid w:val="001B022C"/>
    <w:rsid w:val="001D38AE"/>
    <w:rsid w:val="001D7FC8"/>
    <w:rsid w:val="001F6EDF"/>
    <w:rsid w:val="00234394"/>
    <w:rsid w:val="00235983"/>
    <w:rsid w:val="002454EA"/>
    <w:rsid w:val="0025436B"/>
    <w:rsid w:val="00263923"/>
    <w:rsid w:val="00281EA5"/>
    <w:rsid w:val="002C5B65"/>
    <w:rsid w:val="002D7877"/>
    <w:rsid w:val="002E2250"/>
    <w:rsid w:val="002F36B0"/>
    <w:rsid w:val="002F3D9E"/>
    <w:rsid w:val="00317F7D"/>
    <w:rsid w:val="003301AC"/>
    <w:rsid w:val="00365767"/>
    <w:rsid w:val="00394A30"/>
    <w:rsid w:val="0040298C"/>
    <w:rsid w:val="00405249"/>
    <w:rsid w:val="0043528C"/>
    <w:rsid w:val="0046345E"/>
    <w:rsid w:val="004663D3"/>
    <w:rsid w:val="00481DC4"/>
    <w:rsid w:val="00481E93"/>
    <w:rsid w:val="004A5A04"/>
    <w:rsid w:val="004C541D"/>
    <w:rsid w:val="00524136"/>
    <w:rsid w:val="005377BB"/>
    <w:rsid w:val="005A5459"/>
    <w:rsid w:val="005E13E5"/>
    <w:rsid w:val="005F67D9"/>
    <w:rsid w:val="006055C3"/>
    <w:rsid w:val="0066024A"/>
    <w:rsid w:val="0066368A"/>
    <w:rsid w:val="00663C2A"/>
    <w:rsid w:val="00691E40"/>
    <w:rsid w:val="006973D9"/>
    <w:rsid w:val="006B622B"/>
    <w:rsid w:val="007201D1"/>
    <w:rsid w:val="007609D5"/>
    <w:rsid w:val="00760E44"/>
    <w:rsid w:val="007C0513"/>
    <w:rsid w:val="007D395E"/>
    <w:rsid w:val="007E24E5"/>
    <w:rsid w:val="007E4726"/>
    <w:rsid w:val="00844C9C"/>
    <w:rsid w:val="00865FE0"/>
    <w:rsid w:val="008A17EE"/>
    <w:rsid w:val="008D0212"/>
    <w:rsid w:val="008F2DA7"/>
    <w:rsid w:val="00910D5F"/>
    <w:rsid w:val="0092341B"/>
    <w:rsid w:val="00935D73"/>
    <w:rsid w:val="00946DB6"/>
    <w:rsid w:val="00956C6B"/>
    <w:rsid w:val="00981701"/>
    <w:rsid w:val="00993889"/>
    <w:rsid w:val="009A7777"/>
    <w:rsid w:val="009C1A54"/>
    <w:rsid w:val="009D37E4"/>
    <w:rsid w:val="00A45F34"/>
    <w:rsid w:val="00A633FF"/>
    <w:rsid w:val="00A661C3"/>
    <w:rsid w:val="00A76C56"/>
    <w:rsid w:val="00AA1F38"/>
    <w:rsid w:val="00AB54A2"/>
    <w:rsid w:val="00AC68FA"/>
    <w:rsid w:val="00AC7120"/>
    <w:rsid w:val="00AD65C5"/>
    <w:rsid w:val="00AF6DF3"/>
    <w:rsid w:val="00B1223D"/>
    <w:rsid w:val="00B139DF"/>
    <w:rsid w:val="00B377B5"/>
    <w:rsid w:val="00B47D40"/>
    <w:rsid w:val="00B57050"/>
    <w:rsid w:val="00B76169"/>
    <w:rsid w:val="00B8341F"/>
    <w:rsid w:val="00B953FD"/>
    <w:rsid w:val="00BB6A20"/>
    <w:rsid w:val="00BC071B"/>
    <w:rsid w:val="00BD1E29"/>
    <w:rsid w:val="00BD29AD"/>
    <w:rsid w:val="00C05DA2"/>
    <w:rsid w:val="00C17836"/>
    <w:rsid w:val="00C42E26"/>
    <w:rsid w:val="00C57375"/>
    <w:rsid w:val="00C818EA"/>
    <w:rsid w:val="00D05015"/>
    <w:rsid w:val="00D6044C"/>
    <w:rsid w:val="00D63AC6"/>
    <w:rsid w:val="00D9184B"/>
    <w:rsid w:val="00DA20EF"/>
    <w:rsid w:val="00DB4E3A"/>
    <w:rsid w:val="00E04A18"/>
    <w:rsid w:val="00E33584"/>
    <w:rsid w:val="00E34DB3"/>
    <w:rsid w:val="00E35B7B"/>
    <w:rsid w:val="00E42A1C"/>
    <w:rsid w:val="00E77AF7"/>
    <w:rsid w:val="00EF1819"/>
    <w:rsid w:val="00F22908"/>
    <w:rsid w:val="00F27B43"/>
    <w:rsid w:val="00F35149"/>
    <w:rsid w:val="00F42FED"/>
    <w:rsid w:val="00F623C6"/>
    <w:rsid w:val="00F6779B"/>
    <w:rsid w:val="00F945D4"/>
    <w:rsid w:val="00F954DE"/>
    <w:rsid w:val="00FC5F6D"/>
    <w:rsid w:val="00FD49D0"/>
    <w:rsid w:val="00FE1C88"/>
    <w:rsid w:val="00FF18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4EDA5"/>
  <w15:chartTrackingRefBased/>
  <w15:docId w15:val="{0A106880-3979-4D68-9BAE-A43F5750C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14DB"/>
    <w:pPr>
      <w:spacing w:after="10" w:line="251" w:lineRule="auto"/>
      <w:ind w:left="720" w:right="472" w:hanging="10"/>
      <w:contextualSpacing/>
    </w:pPr>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766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CF501E-212F-4CB3-A61A-F6F313767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1475</Words>
  <Characters>8414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RICCAlptp</dc:creator>
  <cp:keywords/>
  <dc:description/>
  <cp:lastModifiedBy>Eileen Smith</cp:lastModifiedBy>
  <cp:revision>2</cp:revision>
  <dcterms:created xsi:type="dcterms:W3CDTF">2021-03-19T20:15:00Z</dcterms:created>
  <dcterms:modified xsi:type="dcterms:W3CDTF">2021-03-19T20:15:00Z</dcterms:modified>
</cp:coreProperties>
</file>